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AE0" w:rsidRDefault="00AD1AE0" w:rsidP="00AD1AE0">
      <w:pPr>
        <w:ind w:right="-148"/>
      </w:pPr>
      <w:r w:rsidRPr="00554C40">
        <w:rPr>
          <w:noProof/>
          <w:lang w:eastAsia="nl-NL"/>
        </w:rPr>
        <w:drawing>
          <wp:inline distT="0" distB="0" distL="0" distR="0" wp14:anchorId="00048B7A" wp14:editId="49676F68">
            <wp:extent cx="5893435" cy="965454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7055" cy="966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088" w:rsidRDefault="003F5088">
      <w:bookmarkStart w:id="0" w:name="_GoBack"/>
      <w:bookmarkEnd w:id="0"/>
    </w:p>
    <w:sectPr w:rsidR="003F5088" w:rsidSect="009D1FC2">
      <w:footerReference w:type="default" r:id="rId5"/>
      <w:pgSz w:w="11900" w:h="16840"/>
      <w:pgMar w:top="92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474" w:rsidRPr="00FB465D" w:rsidRDefault="00AD1AE0">
    <w:pPr>
      <w:pStyle w:val="Voettekst"/>
      <w:rPr>
        <w:lang w:val="en-US"/>
      </w:rPr>
    </w:pPr>
    <w:proofErr w:type="spellStart"/>
    <w:r>
      <w:rPr>
        <w:lang w:val="en-US"/>
      </w:rPr>
      <w:t>M.Lecluse-Dielen</w:t>
    </w:r>
    <w:proofErr w:type="spellEnd"/>
    <w:r>
      <w:rPr>
        <w:lang w:val="en-US"/>
      </w:rPr>
      <w:t xml:space="preserve"> 10-5-2018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AE0"/>
    <w:rsid w:val="003F5088"/>
    <w:rsid w:val="00AD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C07F1-EE96-436A-8046-BCF90384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1AE0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D1AE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D1AE0"/>
    <w:rPr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1AE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1A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1</cp:revision>
  <dcterms:created xsi:type="dcterms:W3CDTF">2019-04-28T06:21:00Z</dcterms:created>
  <dcterms:modified xsi:type="dcterms:W3CDTF">2019-04-28T06:22:00Z</dcterms:modified>
</cp:coreProperties>
</file>