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AC624" w14:textId="77777777" w:rsidR="00C15FC3" w:rsidRPr="00D52B3A" w:rsidRDefault="00C15FC3" w:rsidP="00C15FC3">
      <w:pPr>
        <w:pStyle w:val="Kop1"/>
        <w:rPr>
          <w:shd w:val="clear" w:color="auto" w:fill="FFFFFF"/>
        </w:rPr>
      </w:pPr>
      <w:r w:rsidRPr="00D52B3A">
        <w:rPr>
          <w:shd w:val="clear" w:color="auto" w:fill="FFFFFF"/>
        </w:rPr>
        <w:t xml:space="preserve">AH Pompoensoep </w:t>
      </w:r>
      <w:proofErr w:type="spellStart"/>
      <w:r w:rsidRPr="00D52B3A">
        <w:rPr>
          <w:shd w:val="clear" w:color="auto" w:fill="FFFFFF"/>
        </w:rPr>
        <w:t>verspakket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930"/>
        <w:gridCol w:w="2526"/>
      </w:tblGrid>
      <w:tr w:rsidR="00C15FC3" w14:paraId="3D979CF7" w14:textId="77777777" w:rsidTr="004D12FB">
        <w:tc>
          <w:tcPr>
            <w:tcW w:w="7930" w:type="dxa"/>
          </w:tcPr>
          <w:p w14:paraId="7340129D" w14:textId="77777777" w:rsidR="00C15FC3" w:rsidRPr="00C704C1" w:rsidRDefault="00C15FC3" w:rsidP="004D12FB">
            <w:pPr>
              <w:shd w:val="clear" w:color="auto" w:fill="FFFFFF"/>
              <w:spacing w:before="300" w:after="160"/>
              <w:outlineLvl w:val="0"/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30"/>
                <w:szCs w:val="30"/>
                <w:lang w:eastAsia="nl-NL"/>
              </w:rPr>
            </w:pPr>
            <w:r w:rsidRPr="00C704C1">
              <w:rPr>
                <w:rFonts w:ascii="Arial" w:eastAsia="Times New Roman" w:hAnsi="Arial" w:cs="Arial"/>
                <w:b/>
                <w:bCs/>
                <w:caps/>
                <w:color w:val="333333"/>
                <w:kern w:val="36"/>
                <w:sz w:val="18"/>
                <w:szCs w:val="18"/>
                <w:lang w:eastAsia="nl-NL"/>
              </w:rPr>
              <w:t>GEMAKKELIJK, SNEL EN BOORDEVOL VERSE GROENTEN. ZET IN EEN HANDOMDRAAI EEN STEVIGE VERSE SOEP OF LEKKERE MAALTIJD OP TAFEL.</w:t>
            </w:r>
          </w:p>
          <w:p w14:paraId="7C17126F" w14:textId="77777777" w:rsidR="00C15FC3" w:rsidRDefault="00C15FC3" w:rsidP="004D12FB">
            <w:pPr>
              <w:spacing w:before="300"/>
              <w:outlineLvl w:val="0"/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  <w:r w:rsidRPr="00C704C1"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t>Lekker met reepjes gerookte</w:t>
            </w:r>
            <w:r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t xml:space="preserve"> zalm of gerookte</w:t>
            </w:r>
            <w:r w:rsidRPr="00C704C1">
              <w:rPr>
                <w:rFonts w:ascii="Arial" w:eastAsia="Times New Roman" w:hAnsi="Arial" w:cs="Arial"/>
                <w:color w:val="5E6062"/>
                <w:sz w:val="18"/>
                <w:szCs w:val="18"/>
                <w:lang w:eastAsia="nl-NL"/>
              </w:rPr>
              <w:t xml:space="preserve"> kipfilet </w:t>
            </w:r>
            <w:r w:rsidRPr="00D52B3A">
              <w:rPr>
                <w:rFonts w:ascii="Arial" w:hAnsi="Arial" w:cs="Arial"/>
                <w:color w:val="303030"/>
                <w:spacing w:val="8"/>
                <w:sz w:val="18"/>
                <w:szCs w:val="18"/>
              </w:rPr>
              <w:t xml:space="preserve">en/of een </w:t>
            </w:r>
            <w:proofErr w:type="spellStart"/>
            <w:r w:rsidRPr="00D52B3A">
              <w:rPr>
                <w:rFonts w:ascii="Arial" w:hAnsi="Arial" w:cs="Arial"/>
                <w:color w:val="303030"/>
                <w:spacing w:val="8"/>
                <w:sz w:val="18"/>
                <w:szCs w:val="18"/>
              </w:rPr>
              <w:t>topping</w:t>
            </w:r>
            <w:proofErr w:type="spellEnd"/>
            <w:r w:rsidRPr="00D52B3A">
              <w:rPr>
                <w:rFonts w:ascii="Arial" w:hAnsi="Arial" w:cs="Arial"/>
                <w:color w:val="303030"/>
                <w:spacing w:val="8"/>
                <w:sz w:val="18"/>
                <w:szCs w:val="18"/>
              </w:rPr>
              <w:t xml:space="preserve"> van crème fraîche of </w:t>
            </w:r>
            <w:proofErr w:type="spellStart"/>
            <w:r w:rsidRPr="00D52B3A">
              <w:rPr>
                <w:rFonts w:ascii="Arial" w:hAnsi="Arial" w:cs="Arial"/>
                <w:color w:val="303030"/>
                <w:spacing w:val="8"/>
                <w:sz w:val="18"/>
                <w:szCs w:val="18"/>
              </w:rPr>
              <w:t>ricotta</w:t>
            </w:r>
            <w:proofErr w:type="spellEnd"/>
          </w:p>
        </w:tc>
        <w:tc>
          <w:tcPr>
            <w:tcW w:w="2526" w:type="dxa"/>
          </w:tcPr>
          <w:p w14:paraId="1C2B20D7" w14:textId="77777777" w:rsidR="00C15FC3" w:rsidRDefault="00C15FC3" w:rsidP="004D12FB">
            <w:pPr>
              <w:spacing w:before="300"/>
              <w:outlineLvl w:val="0"/>
              <w:rPr>
                <w:rFonts w:ascii="Lato" w:eastAsia="Times New Roman" w:hAnsi="Lato" w:cs="Times New Roman"/>
                <w:color w:val="5E6062"/>
                <w:sz w:val="21"/>
                <w:szCs w:val="21"/>
                <w:lang w:eastAsia="nl-NL"/>
              </w:rPr>
            </w:pPr>
            <w:r>
              <w:rPr>
                <w:noProof/>
              </w:rPr>
              <w:drawing>
                <wp:inline distT="0" distB="0" distL="0" distR="0" wp14:anchorId="5294DD69" wp14:editId="33FED459">
                  <wp:extent cx="1323975" cy="1323975"/>
                  <wp:effectExtent l="0" t="0" r="9525" b="9525"/>
                  <wp:docPr id="2" name="Afbeelding 2" descr="Een afbeelding van AH Pompoensoep verspakk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en afbeelding van AH Pompoensoep verspakk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6D86CB" w14:textId="77777777" w:rsidR="00C15FC3" w:rsidRDefault="00C15FC3" w:rsidP="00C15FC3">
      <w:pPr>
        <w:rPr>
          <w:rFonts w:eastAsia="Times New Roman"/>
          <w:b/>
          <w:bCs/>
          <w:color w:val="C00000"/>
          <w:sz w:val="18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15FC3" w14:paraId="58F9FFDC" w14:textId="77777777" w:rsidTr="004D12FB">
        <w:tc>
          <w:tcPr>
            <w:tcW w:w="5228" w:type="dxa"/>
          </w:tcPr>
          <w:p w14:paraId="10D91C80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pacing w:val="8"/>
                <w:sz w:val="24"/>
                <w:szCs w:val="24"/>
              </w:rPr>
            </w:pP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t xml:space="preserve">Benodigdheden: (voor </w:t>
            </w: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</w:rPr>
              <w:t>6</w:t>
            </w: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t xml:space="preserve"> personen)</w:t>
            </w: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br/>
            </w:r>
            <w:r w:rsidRPr="00D52B3A">
              <w:rPr>
                <w:rFonts w:ascii="Arial" w:hAnsi="Arial" w:cs="Arial"/>
                <w:sz w:val="24"/>
                <w:szCs w:val="24"/>
              </w:rPr>
              <w:t xml:space="preserve">1 flespompoen </w:t>
            </w:r>
          </w:p>
          <w:p w14:paraId="74270CA0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2 winterpenen </w:t>
            </w:r>
          </w:p>
          <w:p w14:paraId="191C43D3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3 sjalotten </w:t>
            </w:r>
          </w:p>
          <w:p w14:paraId="6C62A621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3 tenen knoflook </w:t>
            </w:r>
          </w:p>
          <w:p w14:paraId="1F8C2DD6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Stukje gember </w:t>
            </w:r>
          </w:p>
          <w:p w14:paraId="5FC7294E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1 appel </w:t>
            </w:r>
          </w:p>
          <w:p w14:paraId="768888DF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1 sinaasappel </w:t>
            </w:r>
          </w:p>
          <w:p w14:paraId="6EF7D6A8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>2 groentebouillonblokjes</w:t>
            </w:r>
          </w:p>
          <w:p w14:paraId="34F2F0C7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2 el olijfolie </w:t>
            </w:r>
          </w:p>
          <w:p w14:paraId="670BE4F9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1 L water </w:t>
            </w:r>
          </w:p>
          <w:p w14:paraId="4E5C06C3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sz w:val="24"/>
                <w:szCs w:val="24"/>
              </w:rPr>
            </w:pPr>
            <w:r w:rsidRPr="00D52B3A">
              <w:rPr>
                <w:rFonts w:ascii="Arial" w:hAnsi="Arial" w:cs="Arial"/>
                <w:sz w:val="24"/>
                <w:szCs w:val="24"/>
              </w:rPr>
              <w:t xml:space="preserve">Cayennepeper </w:t>
            </w:r>
          </w:p>
          <w:p w14:paraId="3B7C4CAB" w14:textId="77777777" w:rsidR="00C15FC3" w:rsidRDefault="00C15FC3" w:rsidP="004D12FB">
            <w:pPr>
              <w:pStyle w:val="Geenafstand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</w:pPr>
          </w:p>
        </w:tc>
        <w:tc>
          <w:tcPr>
            <w:tcW w:w="5228" w:type="dxa"/>
          </w:tcPr>
          <w:p w14:paraId="2A961031" w14:textId="77777777" w:rsidR="00C15FC3" w:rsidRPr="00D52B3A" w:rsidRDefault="00C15FC3" w:rsidP="004D12FB">
            <w:pPr>
              <w:pStyle w:val="Geenafstand"/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</w:pPr>
            <w:r w:rsidRPr="00D52B3A">
              <w:rPr>
                <w:rFonts w:ascii="Arial" w:hAnsi="Arial" w:cs="Arial"/>
                <w:b/>
                <w:bCs/>
                <w:color w:val="C00000"/>
                <w:sz w:val="24"/>
                <w:szCs w:val="24"/>
                <w:lang w:eastAsia="nl-NL"/>
              </w:rPr>
              <w:t>Materialen:</w:t>
            </w:r>
          </w:p>
          <w:p w14:paraId="59F7F9FF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 w:rsidRPr="00D52B3A">
              <w:rPr>
                <w:rFonts w:ascii="Arial" w:hAnsi="Arial" w:cs="Arial"/>
                <w:sz w:val="24"/>
                <w:szCs w:val="24"/>
                <w:lang w:eastAsia="nl-NL"/>
              </w:rPr>
              <w:t>Groene snijplank</w:t>
            </w:r>
            <w:r>
              <w:rPr>
                <w:rFonts w:ascii="Arial" w:hAnsi="Arial" w:cs="Arial"/>
                <w:sz w:val="24"/>
                <w:szCs w:val="24"/>
                <w:lang w:eastAsia="nl-NL"/>
              </w:rPr>
              <w:t xml:space="preserve"> met antislipdoekje </w:t>
            </w:r>
          </w:p>
          <w:p w14:paraId="193E8F72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(koks)mes</w:t>
            </w:r>
          </w:p>
          <w:p w14:paraId="1011B9CC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Afvalbakje</w:t>
            </w:r>
          </w:p>
          <w:p w14:paraId="13116F20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Middelgrootte kookpan</w:t>
            </w:r>
          </w:p>
          <w:p w14:paraId="1EE0D1F4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Maatbeker</w:t>
            </w:r>
          </w:p>
          <w:p w14:paraId="31E34161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Spatel</w:t>
            </w:r>
          </w:p>
          <w:p w14:paraId="764FE181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Soeplepel</w:t>
            </w:r>
          </w:p>
          <w:p w14:paraId="718B05B3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Eetlepels en soepkommen</w:t>
            </w:r>
          </w:p>
          <w:p w14:paraId="7D669D55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>Staafmixer</w:t>
            </w:r>
          </w:p>
          <w:p w14:paraId="64AEC914" w14:textId="77777777" w:rsidR="00C15FC3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 xml:space="preserve">Dunschiller </w:t>
            </w:r>
          </w:p>
          <w:p w14:paraId="2064E034" w14:textId="77777777" w:rsidR="00C15FC3" w:rsidRPr="00D52B3A" w:rsidRDefault="00C15FC3" w:rsidP="00C15FC3">
            <w:pPr>
              <w:pStyle w:val="Geenafstand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eastAsia="nl-NL"/>
              </w:rPr>
            </w:pPr>
            <w:r>
              <w:rPr>
                <w:rFonts w:ascii="Arial" w:hAnsi="Arial" w:cs="Arial"/>
                <w:sz w:val="24"/>
                <w:szCs w:val="24"/>
                <w:lang w:eastAsia="nl-NL"/>
              </w:rPr>
              <w:t xml:space="preserve">Sinaasappelpers </w:t>
            </w:r>
          </w:p>
        </w:tc>
      </w:tr>
    </w:tbl>
    <w:p w14:paraId="09D97404" w14:textId="77777777" w:rsidR="00C15FC3" w:rsidRPr="00D52B3A" w:rsidRDefault="00C15FC3" w:rsidP="00C15FC3">
      <w:pPr>
        <w:pStyle w:val="Geenafstand"/>
        <w:rPr>
          <w:rFonts w:ascii="Arial" w:hAnsi="Arial" w:cs="Arial"/>
          <w:color w:val="303030"/>
          <w:spacing w:val="5"/>
          <w:sz w:val="24"/>
          <w:szCs w:val="24"/>
        </w:rPr>
      </w:pPr>
    </w:p>
    <w:p w14:paraId="76446FCD" w14:textId="77777777" w:rsidR="00C15FC3" w:rsidRPr="00D52B3A" w:rsidRDefault="00C15FC3" w:rsidP="00C15FC3">
      <w:pPr>
        <w:pStyle w:val="Geenafstand"/>
        <w:rPr>
          <w:rFonts w:ascii="Arial" w:hAnsi="Arial" w:cs="Arial"/>
          <w:b/>
          <w:bCs/>
          <w:color w:val="C00000"/>
          <w:spacing w:val="5"/>
          <w:sz w:val="24"/>
          <w:szCs w:val="24"/>
        </w:rPr>
      </w:pPr>
      <w:r w:rsidRPr="00D52B3A">
        <w:rPr>
          <w:rFonts w:ascii="Arial" w:hAnsi="Arial" w:cs="Arial"/>
          <w:b/>
          <w:bCs/>
          <w:color w:val="C00000"/>
          <w:spacing w:val="5"/>
          <w:sz w:val="24"/>
          <w:szCs w:val="24"/>
        </w:rPr>
        <w:t>Bereid</w:t>
      </w:r>
      <w:r>
        <w:rPr>
          <w:rFonts w:ascii="Arial" w:hAnsi="Arial" w:cs="Arial"/>
          <w:b/>
          <w:bCs/>
          <w:color w:val="C00000"/>
          <w:spacing w:val="5"/>
          <w:sz w:val="24"/>
          <w:szCs w:val="24"/>
        </w:rPr>
        <w:t>i</w:t>
      </w:r>
      <w:r w:rsidRPr="00D52B3A">
        <w:rPr>
          <w:rFonts w:ascii="Arial" w:hAnsi="Arial" w:cs="Arial"/>
          <w:b/>
          <w:bCs/>
          <w:color w:val="C00000"/>
          <w:spacing w:val="5"/>
          <w:sz w:val="24"/>
          <w:szCs w:val="24"/>
        </w:rPr>
        <w:t>n</w:t>
      </w:r>
      <w:r>
        <w:rPr>
          <w:rFonts w:ascii="Arial" w:hAnsi="Arial" w:cs="Arial"/>
          <w:b/>
          <w:bCs/>
          <w:color w:val="C00000"/>
          <w:spacing w:val="5"/>
          <w:sz w:val="24"/>
          <w:szCs w:val="24"/>
        </w:rPr>
        <w:t>gswijze</w:t>
      </w:r>
    </w:p>
    <w:p w14:paraId="3A820E13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Schil eventueel de pompoen. Halveer de pompoen, verwijder de pitten en snij in stukjes. </w:t>
      </w:r>
    </w:p>
    <w:p w14:paraId="2A62B975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Snij de winterpeen in stukjes. </w:t>
      </w:r>
    </w:p>
    <w:p w14:paraId="28718D14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Pel en snipper de sjalotten en snij de knoflook fijn. </w:t>
      </w:r>
    </w:p>
    <w:p w14:paraId="273E0E5C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Schil de gember en hak een stukje ter grootte van 2 dobbelstenen fijn. </w:t>
      </w:r>
    </w:p>
    <w:p w14:paraId="12B9ADF3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Schil de appel, verwijder het klokhuis en snij in stukjes. </w:t>
      </w:r>
    </w:p>
    <w:p w14:paraId="78530489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Pers de sinaasappel uit. </w:t>
      </w:r>
    </w:p>
    <w:p w14:paraId="23E203FE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Verhit de olijfolie in een soeppan en fruit de sjalotten, knoflook en gember 3 minuten op lage temperatuur. </w:t>
      </w:r>
    </w:p>
    <w:p w14:paraId="30BFE371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Voeg de pompoen en winterpeen toe en bak 5 minuten op middelhoge temperatuur. Schep het mengsel af en toe om. </w:t>
      </w:r>
    </w:p>
    <w:p w14:paraId="4C853A6B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Voeg het water, de groentebouillonblokjes, de appel en het sinaasappelsap toe, breng aan de kook en laat de soep afgedekt 20 minuten zachtjes koken. </w:t>
      </w:r>
    </w:p>
    <w:p w14:paraId="2E1F08F1" w14:textId="77777777" w:rsidR="00C15FC3" w:rsidRPr="00D52B3A" w:rsidRDefault="00C15FC3" w:rsidP="00C15FC3">
      <w:pPr>
        <w:pStyle w:val="Geenafstand"/>
        <w:numPr>
          <w:ilvl w:val="0"/>
          <w:numId w:val="1"/>
        </w:numPr>
        <w:rPr>
          <w:rFonts w:ascii="Arial" w:hAnsi="Arial" w:cs="Arial"/>
          <w:color w:val="303030"/>
          <w:spacing w:val="5"/>
          <w:sz w:val="24"/>
          <w:szCs w:val="24"/>
        </w:rPr>
      </w:pPr>
      <w:r w:rsidRPr="00D52B3A">
        <w:rPr>
          <w:rFonts w:ascii="Arial" w:hAnsi="Arial" w:cs="Arial"/>
          <w:color w:val="303030"/>
          <w:spacing w:val="5"/>
          <w:sz w:val="24"/>
          <w:szCs w:val="24"/>
        </w:rPr>
        <w:t xml:space="preserve">Pureer de soep met een staafmixer. Proef en breng op smaak met cayennepeper. </w:t>
      </w:r>
    </w:p>
    <w:p w14:paraId="77A6D8DE" w14:textId="77777777" w:rsidR="00C15FC3" w:rsidRPr="00D52B3A" w:rsidRDefault="00C15FC3" w:rsidP="00C15FC3">
      <w:pPr>
        <w:pStyle w:val="Geenafstand"/>
        <w:rPr>
          <w:rFonts w:ascii="Arial" w:hAnsi="Arial" w:cs="Arial"/>
          <w:color w:val="303030"/>
          <w:spacing w:val="5"/>
          <w:sz w:val="24"/>
          <w:szCs w:val="24"/>
        </w:rPr>
      </w:pPr>
    </w:p>
    <w:p w14:paraId="56DABC40" w14:textId="77777777" w:rsidR="007D24AD" w:rsidRDefault="007D24AD">
      <w:bookmarkStart w:id="0" w:name="_GoBack"/>
      <w:bookmarkEnd w:id="0"/>
    </w:p>
    <w:sectPr w:rsidR="007D24AD" w:rsidSect="00C704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956BF"/>
    <w:multiLevelType w:val="hybridMultilevel"/>
    <w:tmpl w:val="289406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20013"/>
    <w:multiLevelType w:val="hybridMultilevel"/>
    <w:tmpl w:val="F89292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FC3"/>
    <w:rsid w:val="007D24AD"/>
    <w:rsid w:val="00C1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BC78"/>
  <w15:chartTrackingRefBased/>
  <w15:docId w15:val="{3AFFC108-B9BA-404C-AB74-D335B698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C15FC3"/>
  </w:style>
  <w:style w:type="paragraph" w:styleId="Kop1">
    <w:name w:val="heading 1"/>
    <w:basedOn w:val="Standaard"/>
    <w:link w:val="Kop1Char"/>
    <w:uiPriority w:val="9"/>
    <w:qFormat/>
    <w:rsid w:val="00C15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FC3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table" w:styleId="Tabelraster">
    <w:name w:val="Table Grid"/>
    <w:basedOn w:val="Standaardtabel"/>
    <w:uiPriority w:val="39"/>
    <w:rsid w:val="00C15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15F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4AED48-D521-4CBB-8403-C2A6414FE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D01D93-AFCD-4C83-B29D-6A463936DF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CEBBD-6A0C-46A4-8F0B-31DB9A1BE6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1</cp:revision>
  <dcterms:created xsi:type="dcterms:W3CDTF">2019-10-06T11:02:00Z</dcterms:created>
  <dcterms:modified xsi:type="dcterms:W3CDTF">2019-10-06T11:03:00Z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