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1EA64" w14:textId="77777777" w:rsidR="00BC7BD1" w:rsidRPr="00BC7BD1" w:rsidRDefault="00BC7BD1" w:rsidP="00BC7BD1">
      <w:pPr>
        <w:pStyle w:val="Kop2"/>
        <w:shd w:val="clear" w:color="auto" w:fill="FFFFFF"/>
        <w:spacing w:before="0" w:beforeAutospacing="0" w:after="96" w:afterAutospacing="0"/>
        <w:rPr>
          <w:rFonts w:ascii="Muli" w:hAnsi="Muli"/>
          <w:b w:val="0"/>
          <w:bCs w:val="0"/>
          <w:color w:val="85AEA6"/>
        </w:rPr>
      </w:pPr>
      <w:r w:rsidRPr="00BC7BD1">
        <w:rPr>
          <w:rFonts w:ascii="Muli" w:hAnsi="Muli"/>
          <w:b w:val="0"/>
          <w:bCs w:val="0"/>
          <w:color w:val="85AEA6"/>
        </w:rPr>
        <w:t>Opdracht 1: Herkennen, hanteren en fixeren van dieren</w:t>
      </w:r>
    </w:p>
    <w:p w14:paraId="4BD9FE88" w14:textId="77777777" w:rsidR="00BC7BD1" w:rsidRDefault="00BC7BD1">
      <w:r>
        <w:br/>
      </w:r>
      <w:r w:rsidRPr="00BC7BD1">
        <w:t xml:space="preserve">Het oppakken, hanteren, fixeren van dieren moet altijd met respect, beleid en aandacht. Zorg ervoor dat jezelf rustig blijft en dat het dier niet </w:t>
      </w:r>
      <w:r>
        <w:t>in paniek</w:t>
      </w:r>
      <w:r w:rsidRPr="00BC7BD1">
        <w:t xml:space="preserve"> raakt. De meeste dieren houden er niet van om (vaak) te worden opgepakt. Ze kunnen </w:t>
      </w:r>
      <w:r>
        <w:t xml:space="preserve">dan </w:t>
      </w:r>
      <w:r w:rsidRPr="00BC7BD1">
        <w:t xml:space="preserve">boos, </w:t>
      </w:r>
      <w:r>
        <w:t xml:space="preserve">in paniek raken </w:t>
      </w:r>
      <w:r w:rsidRPr="00BC7BD1">
        <w:t xml:space="preserve">of angstig </w:t>
      </w:r>
      <w:r>
        <w:t>worden.</w:t>
      </w:r>
    </w:p>
    <w:p w14:paraId="05067928" w14:textId="77777777" w:rsidR="00BC7BD1" w:rsidRPr="00493449" w:rsidRDefault="00BC7BD1" w:rsidP="00BC7BD1">
      <w:r>
        <w:rPr>
          <w:noProof/>
          <w:lang w:eastAsia="nl-NL"/>
        </w:rPr>
        <w:drawing>
          <wp:anchor distT="0" distB="0" distL="114300" distR="114300" simplePos="0" relativeHeight="251659264" behindDoc="1" locked="0" layoutInCell="1" allowOverlap="1" wp14:anchorId="201F7E8F" wp14:editId="7346EEEA">
            <wp:simplePos x="0" y="0"/>
            <wp:positionH relativeFrom="margin">
              <wp:align>right</wp:align>
            </wp:positionH>
            <wp:positionV relativeFrom="paragraph">
              <wp:posOffset>5715</wp:posOffset>
            </wp:positionV>
            <wp:extent cx="2146828" cy="1028700"/>
            <wp:effectExtent l="0" t="0" r="6350" b="0"/>
            <wp:wrapNone/>
            <wp:docPr id="2" name="Afbeelding 2" descr="Konijn ligt in de armen van een dierenarts en wordt gea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nijn ligt in de armen van een dierenarts en wordt geaai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6828" cy="10287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Jij gaat in groepjes van 3 de onderstaande opdrachten maken. </w:t>
      </w:r>
      <w:r>
        <w:br/>
      </w:r>
      <w:r>
        <w:rPr>
          <w:b/>
        </w:rPr>
        <w:br/>
        <w:t>Deze opdracht bestaat uit twee delen:</w:t>
      </w:r>
      <w:r>
        <w:rPr>
          <w:b/>
        </w:rPr>
        <w:br/>
        <w:t>1. Opdrachten beantwoorden in de klas</w:t>
      </w:r>
      <w:r w:rsidR="00493449">
        <w:br/>
      </w:r>
      <w:r>
        <w:rPr>
          <w:b/>
        </w:rPr>
        <w:t>2. Dieren hanteren/fixeren in het dierenverblijf</w:t>
      </w:r>
      <w:r>
        <w:rPr>
          <w:b/>
        </w:rPr>
        <w:br/>
      </w:r>
    </w:p>
    <w:p w14:paraId="6462AD86" w14:textId="77777777" w:rsidR="00BC7BD1" w:rsidRDefault="00BC7BD1" w:rsidP="00BC7BD1">
      <w:r w:rsidRPr="00BC7BD1">
        <w:t xml:space="preserve">Maak de </w:t>
      </w:r>
      <w:r>
        <w:t xml:space="preserve">onderstaande </w:t>
      </w:r>
      <w:r w:rsidRPr="00BC7BD1">
        <w:t>vragen in Word en sla het bestand op met de naam "Herkennen, hanteren en fixeren van dieren"</w:t>
      </w:r>
      <w:r>
        <w:t>. Denk aan:</w:t>
      </w:r>
    </w:p>
    <w:p w14:paraId="38A7DE26" w14:textId="77777777" w:rsidR="00BC7BD1" w:rsidRDefault="00BC7BD1" w:rsidP="00BC7BD1">
      <w:pPr>
        <w:pStyle w:val="Lijstalinea"/>
        <w:numPr>
          <w:ilvl w:val="0"/>
          <w:numId w:val="2"/>
        </w:numPr>
      </w:pPr>
      <w:r>
        <w:t>De namen van de groepsleden boven aan de pagina</w:t>
      </w:r>
    </w:p>
    <w:p w14:paraId="1B0223EF" w14:textId="77777777" w:rsidR="00BC7BD1" w:rsidRDefault="00BC7BD1" w:rsidP="00BC7BD1">
      <w:pPr>
        <w:pStyle w:val="Lijstalinea"/>
        <w:numPr>
          <w:ilvl w:val="0"/>
          <w:numId w:val="2"/>
        </w:numPr>
      </w:pPr>
      <w:r>
        <w:t>Noteer vraag én antwoord in het word bestand waarin je aan het werken bent.</w:t>
      </w:r>
      <w:r w:rsidR="00493449">
        <w:br/>
      </w:r>
    </w:p>
    <w:p w14:paraId="3C295048" w14:textId="77777777" w:rsidR="00BC7BD1" w:rsidRDefault="00BC7BD1" w:rsidP="00BC7BD1">
      <w:bookmarkStart w:id="0" w:name="_GoBack"/>
      <w:bookmarkEnd w:id="0"/>
      <w:r w:rsidRPr="00BC7BD1">
        <w:rPr>
          <w:b/>
        </w:rPr>
        <w:t>Vraag 1:</w:t>
      </w:r>
      <w:r>
        <w:t xml:space="preserve"> Wat is het hanteren van dieren?</w:t>
      </w:r>
    </w:p>
    <w:p w14:paraId="17F9A670" w14:textId="77777777" w:rsidR="00BC7BD1" w:rsidRDefault="00BC7BD1" w:rsidP="00BC7BD1">
      <w:r w:rsidRPr="00BC7BD1">
        <w:rPr>
          <w:b/>
        </w:rPr>
        <w:t>Vraag 2:</w:t>
      </w:r>
      <w:r>
        <w:t xml:space="preserve"> Waarom is hanteren bij alle dieren anders?</w:t>
      </w:r>
    </w:p>
    <w:p w14:paraId="5F72C6B7" w14:textId="77777777" w:rsidR="00BC7BD1" w:rsidRDefault="00BC7BD1" w:rsidP="00BC7BD1">
      <w:r w:rsidRPr="00BC7BD1">
        <w:rPr>
          <w:b/>
        </w:rPr>
        <w:t>Vraag 3:</w:t>
      </w:r>
      <w:r>
        <w:t xml:space="preserve"> Waarom is het belangrijk dat je niet rent of schreeuwt bij het dierenverblijf?</w:t>
      </w:r>
    </w:p>
    <w:p w14:paraId="513E44E1" w14:textId="77777777" w:rsidR="00BC7BD1" w:rsidRDefault="00BC7BD1" w:rsidP="00BC7BD1">
      <w:r w:rsidRPr="00BC7BD1">
        <w:rPr>
          <w:b/>
        </w:rPr>
        <w:t>Vraag 4:</w:t>
      </w:r>
      <w:r>
        <w:t xml:space="preserve"> Wanneer we een muis hanteren pak je deze bij zijn staart.</w:t>
      </w:r>
      <w:r w:rsidR="00493449">
        <w:br/>
      </w:r>
      <w:r>
        <w:t>Waarom is het belangrijk dat je de muis aan de staartbasis vastpakt?</w:t>
      </w:r>
    </w:p>
    <w:p w14:paraId="5CE542E1" w14:textId="77777777" w:rsidR="00BC7BD1" w:rsidRDefault="00BC7BD1" w:rsidP="00BC7BD1">
      <w:r w:rsidRPr="00BC7BD1">
        <w:rPr>
          <w:b/>
        </w:rPr>
        <w:t>Vraag 5:</w:t>
      </w:r>
      <w:r>
        <w:t xml:space="preserve"> Waarom moet je een dier vlak boven de grond of tafel houden als je het oppakt?</w:t>
      </w:r>
    </w:p>
    <w:p w14:paraId="62439517" w14:textId="77777777" w:rsidR="00BC7BD1" w:rsidRDefault="00BC7BD1" w:rsidP="00BC7BD1">
      <w:r w:rsidRPr="00BC7BD1">
        <w:rPr>
          <w:b/>
        </w:rPr>
        <w:t>Vraag 6:</w:t>
      </w:r>
      <w:r>
        <w:t xml:space="preserve"> Wat is het fixeren van dieren?</w:t>
      </w:r>
    </w:p>
    <w:p w14:paraId="55BB8E03" w14:textId="77777777" w:rsidR="00BC7BD1" w:rsidRDefault="00BC7BD1" w:rsidP="00BC7BD1">
      <w:r w:rsidRPr="00BC7BD1">
        <w:rPr>
          <w:b/>
        </w:rPr>
        <w:t>Vraag 7:</w:t>
      </w:r>
      <w:r>
        <w:t xml:space="preserve"> Noem een voorbeeld van een situatie waarin je een dier moet fixeren.</w:t>
      </w:r>
    </w:p>
    <w:p w14:paraId="1743F032" w14:textId="77777777" w:rsidR="00BC7BD1" w:rsidRDefault="00BC7BD1" w:rsidP="00BC7BD1">
      <w:r>
        <w:br/>
      </w:r>
      <w:r w:rsidRPr="00BC7BD1">
        <w:t>Nadat je deze vragen hebt beantwoord kun je de onderstaande dieren gaan hanteren en fixeren.</w:t>
      </w:r>
      <w:r>
        <w:t xml:space="preserve"> </w:t>
      </w:r>
      <w:r w:rsidRPr="00BC7BD1">
        <w:t xml:space="preserve">Je werkt in groepjes van 3. Dat wil niet zeggen dat 1 het hanteer- en fixeerwerk doet. Jullie moeten alle 3 alle dieren een keer hebben gefixeerd. Om handigheid te krijgen moet je het natuurlijk vaker doen. </w:t>
      </w:r>
    </w:p>
    <w:p w14:paraId="24625F3E" w14:textId="77777777" w:rsidR="00BC7BD1" w:rsidRDefault="00BC7BD1" w:rsidP="00BC7BD1">
      <w:pPr>
        <w:rPr>
          <w:b/>
        </w:rPr>
      </w:pPr>
      <w:r w:rsidRPr="00BC7BD1">
        <w:rPr>
          <w:b/>
        </w:rPr>
        <w:t xml:space="preserve">Werkwijze </w:t>
      </w:r>
      <w:r w:rsidRPr="00BC7BD1">
        <w:rPr>
          <w:b/>
        </w:rPr>
        <w:sym w:font="Wingdings" w:char="F0E0"/>
      </w:r>
      <w:r w:rsidR="00D4374D">
        <w:rPr>
          <w:b/>
        </w:rPr>
        <w:t xml:space="preserve"> </w:t>
      </w:r>
      <w:r w:rsidR="00D4374D">
        <w:rPr>
          <w:b/>
        </w:rPr>
        <w:br/>
        <w:t>Een iemand leest de tekst voor, een</w:t>
      </w:r>
      <w:r w:rsidRPr="00BC7BD1">
        <w:rPr>
          <w:b/>
        </w:rPr>
        <w:t xml:space="preserve"> </w:t>
      </w:r>
      <w:r w:rsidR="00D4374D">
        <w:rPr>
          <w:b/>
        </w:rPr>
        <w:t xml:space="preserve">iemand </w:t>
      </w:r>
      <w:r w:rsidRPr="00BC7BD1">
        <w:rPr>
          <w:b/>
        </w:rPr>
        <w:t xml:space="preserve">probeert het dier te fixeren of te hanteren en de derde helpt hierbij. Is het gelukt? Dan wisselen jullie </w:t>
      </w:r>
      <w:r w:rsidR="00D4374D">
        <w:rPr>
          <w:b/>
        </w:rPr>
        <w:t>van taak</w:t>
      </w:r>
      <w:r w:rsidRPr="00BC7BD1">
        <w:rPr>
          <w:b/>
        </w:rPr>
        <w:t xml:space="preserve"> zodat iedereen elk dier </w:t>
      </w:r>
      <w:r w:rsidR="00D4374D">
        <w:rPr>
          <w:b/>
        </w:rPr>
        <w:t>kan proberen</w:t>
      </w:r>
      <w:r w:rsidRPr="00BC7BD1">
        <w:rPr>
          <w:b/>
        </w:rPr>
        <w:t xml:space="preserve"> te hanteren of te fixeren.  </w:t>
      </w:r>
      <w:r w:rsidR="00493449">
        <w:rPr>
          <w:b/>
        </w:rPr>
        <w:br/>
      </w:r>
    </w:p>
    <w:p w14:paraId="6CECA663" w14:textId="77777777" w:rsidR="00BC7BD1" w:rsidRDefault="00BC7BD1" w:rsidP="00BC7BD1">
      <w:r>
        <w:t>•</w:t>
      </w:r>
      <w:r>
        <w:tab/>
        <w:t>Doe de dieren geen pijn</w:t>
      </w:r>
    </w:p>
    <w:p w14:paraId="4DB80E23" w14:textId="77777777" w:rsidR="00BC7BD1" w:rsidRDefault="00BC7BD1" w:rsidP="00BC7BD1">
      <w:r>
        <w:t>•</w:t>
      </w:r>
      <w:r>
        <w:tab/>
        <w:t>Denk om de veiligheid van mens en dier</w:t>
      </w:r>
    </w:p>
    <w:p w14:paraId="29033D64" w14:textId="77777777" w:rsidR="00BC7BD1" w:rsidRDefault="00BC7BD1" w:rsidP="00BC7BD1">
      <w:pPr>
        <w:tabs>
          <w:tab w:val="left" w:pos="708"/>
          <w:tab w:val="left" w:pos="1416"/>
          <w:tab w:val="left" w:pos="2124"/>
          <w:tab w:val="left" w:pos="2832"/>
          <w:tab w:val="left" w:pos="3540"/>
          <w:tab w:val="left" w:pos="4248"/>
          <w:tab w:val="left" w:pos="4956"/>
          <w:tab w:val="left" w:pos="5664"/>
          <w:tab w:val="left" w:pos="8100"/>
        </w:tabs>
      </w:pPr>
      <w:r>
        <w:t>•</w:t>
      </w:r>
      <w:r>
        <w:tab/>
        <w:t xml:space="preserve">Houd de dieren laag bij de grond vast of boven de tafel </w:t>
      </w:r>
      <w:r>
        <w:tab/>
      </w:r>
    </w:p>
    <w:p w14:paraId="7C56F5A6" w14:textId="77777777" w:rsidR="00BC7BD1" w:rsidRDefault="00BC7BD1" w:rsidP="00BC7BD1">
      <w:r>
        <w:t>•</w:t>
      </w:r>
      <w:r>
        <w:tab/>
        <w:t>Help elkaar als wanneer de ander het moeilijk of eng vind</w:t>
      </w:r>
    </w:p>
    <w:p w14:paraId="2F1AD6B8" w14:textId="77777777" w:rsidR="00BC7BD1" w:rsidRDefault="00BC7BD1" w:rsidP="00BC7BD1">
      <w:r>
        <w:t>•</w:t>
      </w:r>
      <w:r>
        <w:tab/>
        <w:t>Niet rennen/ schreeuwen in het dierenverblijf</w:t>
      </w:r>
    </w:p>
    <w:p w14:paraId="33AC1C99" w14:textId="77777777" w:rsidR="00BC7BD1" w:rsidRPr="00D4374D" w:rsidRDefault="00BC7BD1" w:rsidP="00BC7BD1">
      <w:pPr>
        <w:pStyle w:val="Titel"/>
        <w:jc w:val="left"/>
        <w:rPr>
          <w:rFonts w:asciiTheme="minorHAnsi" w:hAnsiTheme="minorHAnsi" w:cstheme="minorHAnsi"/>
          <w:b/>
          <w:bCs/>
          <w:sz w:val="22"/>
          <w:szCs w:val="22"/>
          <w:u w:val="single"/>
        </w:rPr>
      </w:pPr>
      <w:r w:rsidRPr="00D4374D">
        <w:rPr>
          <w:rFonts w:asciiTheme="minorHAnsi" w:hAnsiTheme="minorHAnsi" w:cstheme="minorHAnsi"/>
          <w:b/>
          <w:bCs/>
          <w:sz w:val="22"/>
          <w:szCs w:val="22"/>
          <w:u w:val="single"/>
        </w:rPr>
        <w:lastRenderedPageBreak/>
        <w:t>Konijn:</w:t>
      </w:r>
    </w:p>
    <w:p w14:paraId="6CD1E58F" w14:textId="77777777" w:rsidR="00BC7BD1" w:rsidRPr="00D4374D" w:rsidRDefault="00BC7BD1" w:rsidP="00BC7BD1">
      <w:pPr>
        <w:rPr>
          <w:rFonts w:cstheme="minorHAnsi"/>
        </w:rPr>
      </w:pPr>
      <w:r w:rsidRPr="00D4374D">
        <w:rPr>
          <w:rFonts w:cstheme="minorHAnsi"/>
          <w:b/>
          <w:bCs/>
        </w:rPr>
        <w:t>Hanteren:</w:t>
      </w:r>
      <w:r w:rsidRPr="00D4374D">
        <w:rPr>
          <w:rFonts w:cstheme="minorHAnsi"/>
        </w:rPr>
        <w:t xml:space="preserve"> </w:t>
      </w:r>
    </w:p>
    <w:p w14:paraId="4B607FD5" w14:textId="77777777" w:rsidR="00BC7BD1" w:rsidRPr="00D4374D" w:rsidRDefault="00BC7BD1" w:rsidP="00BC7BD1">
      <w:pPr>
        <w:numPr>
          <w:ilvl w:val="0"/>
          <w:numId w:val="4"/>
        </w:numPr>
        <w:spacing w:after="0" w:line="240" w:lineRule="auto"/>
        <w:rPr>
          <w:rFonts w:cstheme="minorHAnsi"/>
        </w:rPr>
      </w:pPr>
      <w:r w:rsidRPr="00D4374D">
        <w:rPr>
          <w:rFonts w:cstheme="minorHAnsi"/>
        </w:rPr>
        <w:t xml:space="preserve">Het beste kun je een konijn in de nekvel pakken en optillen. </w:t>
      </w:r>
    </w:p>
    <w:p w14:paraId="5014E2F9" w14:textId="77777777" w:rsidR="00BC7BD1" w:rsidRPr="00D4374D" w:rsidRDefault="00BC7BD1" w:rsidP="00BC7BD1">
      <w:pPr>
        <w:numPr>
          <w:ilvl w:val="0"/>
          <w:numId w:val="4"/>
        </w:numPr>
        <w:spacing w:after="0" w:line="240" w:lineRule="auto"/>
        <w:rPr>
          <w:rFonts w:cstheme="minorHAnsi"/>
        </w:rPr>
      </w:pPr>
      <w:r w:rsidRPr="00D4374D">
        <w:rPr>
          <w:rFonts w:cstheme="minorHAnsi"/>
        </w:rPr>
        <w:t xml:space="preserve">Met de andere arm ondersteun je dan het lichaam van het konijn. </w:t>
      </w:r>
    </w:p>
    <w:p w14:paraId="4C544711" w14:textId="77777777" w:rsidR="00BC7BD1" w:rsidRPr="00D4374D" w:rsidRDefault="00BC7BD1" w:rsidP="00BC7BD1">
      <w:pPr>
        <w:numPr>
          <w:ilvl w:val="0"/>
          <w:numId w:val="4"/>
        </w:numPr>
        <w:spacing w:after="0" w:line="240" w:lineRule="auto"/>
        <w:rPr>
          <w:rFonts w:cstheme="minorHAnsi"/>
        </w:rPr>
      </w:pPr>
      <w:r w:rsidRPr="00D4374D">
        <w:rPr>
          <w:rFonts w:cstheme="minorHAnsi"/>
        </w:rPr>
        <w:t xml:space="preserve">Houd het konijn tegen je aan. </w:t>
      </w:r>
    </w:p>
    <w:p w14:paraId="5837447F" w14:textId="77777777" w:rsidR="00BC7BD1" w:rsidRPr="00D4374D" w:rsidRDefault="00BC7BD1" w:rsidP="00BC7BD1">
      <w:pPr>
        <w:numPr>
          <w:ilvl w:val="0"/>
          <w:numId w:val="4"/>
        </w:numPr>
        <w:spacing w:after="0" w:line="240" w:lineRule="auto"/>
        <w:rPr>
          <w:rFonts w:cstheme="minorHAnsi"/>
        </w:rPr>
      </w:pPr>
      <w:r w:rsidRPr="00D4374D">
        <w:rPr>
          <w:rFonts w:cstheme="minorHAnsi"/>
        </w:rPr>
        <w:t xml:space="preserve">Grote konijnen (bijvoorbeeld Vlaamse Reus) kun je het beste op de manier vasthouden die bij fixeren staat beschreven. </w:t>
      </w:r>
    </w:p>
    <w:p w14:paraId="5B4B9680" w14:textId="77777777" w:rsidR="00BC7BD1" w:rsidRPr="00D4374D" w:rsidRDefault="00BC7BD1" w:rsidP="00BC7BD1">
      <w:pPr>
        <w:rPr>
          <w:rFonts w:cstheme="minorHAnsi"/>
          <w:b/>
          <w:bCs/>
        </w:rPr>
      </w:pPr>
      <w:r w:rsidRPr="00D4374D">
        <w:rPr>
          <w:rFonts w:cstheme="minorHAnsi"/>
          <w:b/>
          <w:bCs/>
        </w:rPr>
        <w:t xml:space="preserve">Fixeren: </w:t>
      </w:r>
    </w:p>
    <w:p w14:paraId="7DD98895" w14:textId="77777777" w:rsidR="00BC7BD1" w:rsidRPr="00D4374D" w:rsidRDefault="00BC7BD1" w:rsidP="00BC7BD1">
      <w:pPr>
        <w:numPr>
          <w:ilvl w:val="0"/>
          <w:numId w:val="5"/>
        </w:numPr>
        <w:spacing w:after="0" w:line="240" w:lineRule="auto"/>
        <w:rPr>
          <w:rFonts w:cstheme="minorHAnsi"/>
        </w:rPr>
      </w:pPr>
      <w:r w:rsidRPr="00D4374D">
        <w:rPr>
          <w:rFonts w:cstheme="minorHAnsi"/>
        </w:rPr>
        <w:t xml:space="preserve">Het konijn kan gefixeerd worden door de kop onder de arm te houden. </w:t>
      </w:r>
    </w:p>
    <w:p w14:paraId="1D59C566" w14:textId="77777777" w:rsidR="00BC7BD1" w:rsidRPr="00D4374D" w:rsidRDefault="00BC7BD1" w:rsidP="00BC7BD1">
      <w:pPr>
        <w:numPr>
          <w:ilvl w:val="0"/>
          <w:numId w:val="5"/>
        </w:numPr>
        <w:spacing w:after="0" w:line="240" w:lineRule="auto"/>
        <w:rPr>
          <w:rFonts w:cstheme="minorHAnsi"/>
        </w:rPr>
      </w:pPr>
      <w:r w:rsidRPr="00D4374D">
        <w:rPr>
          <w:rFonts w:cstheme="minorHAnsi"/>
        </w:rPr>
        <w:t xml:space="preserve">Een konijn zal over het algemeen niet snel bijten. Het is verstandig om geen korte mouwen te dragen in verband met het krabben. </w:t>
      </w:r>
    </w:p>
    <w:p w14:paraId="17F6AAE8" w14:textId="77777777" w:rsidR="00BC7BD1" w:rsidRPr="00C46EC0" w:rsidRDefault="00BC7BD1" w:rsidP="00BC7BD1">
      <w:pPr>
        <w:rPr>
          <w:rFonts w:ascii="Arial" w:hAnsi="Arial" w:cs="Arial"/>
        </w:rPr>
      </w:pPr>
    </w:p>
    <w:p w14:paraId="6D073961" w14:textId="77777777" w:rsidR="00BC7BD1" w:rsidRPr="00C46EC0" w:rsidRDefault="00BC7BD1" w:rsidP="00BC7BD1">
      <w:pPr>
        <w:rPr>
          <w:rFonts w:ascii="Arial" w:hAnsi="Arial" w:cs="Arial"/>
        </w:rPr>
      </w:pPr>
      <w:r w:rsidRPr="00C46EC0">
        <w:rPr>
          <w:rFonts w:ascii="Arial" w:hAnsi="Arial" w:cs="Arial"/>
          <w:noProof/>
          <w:lang w:eastAsia="nl-NL"/>
        </w:rPr>
        <w:drawing>
          <wp:anchor distT="0" distB="0" distL="114300" distR="114300" simplePos="0" relativeHeight="251665408" behindDoc="1" locked="0" layoutInCell="1" allowOverlap="1" wp14:anchorId="03488557" wp14:editId="103017AD">
            <wp:simplePos x="0" y="0"/>
            <wp:positionH relativeFrom="column">
              <wp:posOffset>541020</wp:posOffset>
            </wp:positionH>
            <wp:positionV relativeFrom="paragraph">
              <wp:posOffset>202565</wp:posOffset>
            </wp:positionV>
            <wp:extent cx="4598670" cy="2196465"/>
            <wp:effectExtent l="0" t="0" r="0" b="0"/>
            <wp:wrapTight wrapText="bothSides">
              <wp:wrapPolygon edited="0">
                <wp:start x="0" y="0"/>
                <wp:lineTo x="0" y="21356"/>
                <wp:lineTo x="21475" y="21356"/>
                <wp:lineTo x="21475" y="0"/>
                <wp:lineTo x="0" y="0"/>
              </wp:wrapPolygon>
            </wp:wrapTight>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lum contrast="6000"/>
                      <a:grayscl/>
                      <a:extLst>
                        <a:ext uri="{28A0092B-C50C-407E-A947-70E740481C1C}">
                          <a14:useLocalDpi xmlns:a14="http://schemas.microsoft.com/office/drawing/2010/main" val="0"/>
                        </a:ext>
                      </a:extLst>
                    </a:blip>
                    <a:srcRect/>
                    <a:stretch>
                      <a:fillRect/>
                    </a:stretch>
                  </pic:blipFill>
                  <pic:spPr bwMode="auto">
                    <a:xfrm>
                      <a:off x="0" y="0"/>
                      <a:ext cx="4598670" cy="219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139CB" w14:textId="77777777" w:rsidR="00BC7BD1" w:rsidRPr="00C46EC0" w:rsidRDefault="00BC7BD1" w:rsidP="00BC7BD1">
      <w:pPr>
        <w:rPr>
          <w:rFonts w:ascii="Arial" w:hAnsi="Arial" w:cs="Arial"/>
        </w:rPr>
      </w:pPr>
    </w:p>
    <w:p w14:paraId="00830ED2" w14:textId="77777777" w:rsidR="00BC7BD1" w:rsidRPr="00C46EC0" w:rsidRDefault="00BC7BD1" w:rsidP="00BC7BD1">
      <w:pPr>
        <w:rPr>
          <w:rFonts w:ascii="Arial" w:hAnsi="Arial" w:cs="Arial"/>
        </w:rPr>
      </w:pPr>
    </w:p>
    <w:p w14:paraId="3EDC3B3F" w14:textId="77777777" w:rsidR="00BC7BD1" w:rsidRPr="00C46EC0" w:rsidRDefault="00BC7BD1" w:rsidP="00BC7BD1">
      <w:pPr>
        <w:rPr>
          <w:rFonts w:ascii="Arial" w:hAnsi="Arial" w:cs="Arial"/>
        </w:rPr>
      </w:pPr>
    </w:p>
    <w:p w14:paraId="21D9B921" w14:textId="77777777" w:rsidR="00BC7BD1" w:rsidRPr="00C46EC0" w:rsidRDefault="00BC7BD1" w:rsidP="00BC7BD1">
      <w:pPr>
        <w:rPr>
          <w:rFonts w:ascii="Arial" w:hAnsi="Arial" w:cs="Arial"/>
        </w:rPr>
      </w:pPr>
    </w:p>
    <w:p w14:paraId="389FF2BE" w14:textId="77777777" w:rsidR="00BC7BD1" w:rsidRPr="00C46EC0" w:rsidRDefault="00BC7BD1" w:rsidP="00BC7BD1">
      <w:pPr>
        <w:rPr>
          <w:rFonts w:ascii="Arial" w:hAnsi="Arial" w:cs="Arial"/>
        </w:rPr>
      </w:pPr>
    </w:p>
    <w:p w14:paraId="6B302F00" w14:textId="77777777" w:rsidR="00BC7BD1" w:rsidRPr="00C46EC0" w:rsidRDefault="00BC7BD1" w:rsidP="00BC7BD1">
      <w:pPr>
        <w:rPr>
          <w:rFonts w:ascii="Arial" w:hAnsi="Arial" w:cs="Arial"/>
          <w:b/>
          <w:bCs/>
          <w:u w:val="single"/>
        </w:rPr>
      </w:pPr>
    </w:p>
    <w:p w14:paraId="3287F3E2" w14:textId="77777777" w:rsidR="00BC7BD1" w:rsidRPr="00C46EC0" w:rsidRDefault="00BC7BD1" w:rsidP="00BC7BD1">
      <w:pPr>
        <w:rPr>
          <w:rFonts w:ascii="Arial" w:hAnsi="Arial" w:cs="Arial"/>
          <w:b/>
          <w:bCs/>
          <w:u w:val="single"/>
        </w:rPr>
      </w:pPr>
    </w:p>
    <w:p w14:paraId="24A3F9B3" w14:textId="77777777" w:rsidR="00493449" w:rsidRDefault="00493449" w:rsidP="00BC7BD1">
      <w:pPr>
        <w:rPr>
          <w:rFonts w:ascii="Arial" w:hAnsi="Arial" w:cs="Arial"/>
          <w:b/>
          <w:bCs/>
          <w:u w:val="single"/>
        </w:rPr>
      </w:pPr>
    </w:p>
    <w:p w14:paraId="41AEFE47" w14:textId="77777777" w:rsidR="00BC7BD1" w:rsidRPr="00D4374D" w:rsidRDefault="00BC7BD1" w:rsidP="00BC7BD1">
      <w:pPr>
        <w:rPr>
          <w:rFonts w:cstheme="minorHAnsi"/>
          <w:b/>
          <w:bCs/>
          <w:u w:val="single"/>
        </w:rPr>
      </w:pPr>
      <w:r w:rsidRPr="00D4374D">
        <w:rPr>
          <w:rFonts w:cstheme="minorHAnsi"/>
          <w:b/>
          <w:bCs/>
          <w:u w:val="single"/>
        </w:rPr>
        <w:t>Cavia:</w:t>
      </w:r>
    </w:p>
    <w:p w14:paraId="715DB0BF" w14:textId="77777777" w:rsidR="00BC7BD1" w:rsidRPr="00D4374D" w:rsidRDefault="00BC7BD1" w:rsidP="00BC7BD1">
      <w:pPr>
        <w:rPr>
          <w:rFonts w:cstheme="minorHAnsi"/>
        </w:rPr>
      </w:pPr>
      <w:r w:rsidRPr="00D4374D">
        <w:rPr>
          <w:rFonts w:cstheme="minorHAnsi"/>
          <w:b/>
          <w:bCs/>
        </w:rPr>
        <w:t>Hanteren:</w:t>
      </w:r>
      <w:r w:rsidRPr="00D4374D">
        <w:rPr>
          <w:rFonts w:cstheme="minorHAnsi"/>
        </w:rPr>
        <w:t xml:space="preserve"> </w:t>
      </w:r>
    </w:p>
    <w:p w14:paraId="3252901D" w14:textId="77777777" w:rsidR="00BC7BD1" w:rsidRPr="00D4374D" w:rsidRDefault="00BC7BD1" w:rsidP="00BC7BD1">
      <w:pPr>
        <w:numPr>
          <w:ilvl w:val="0"/>
          <w:numId w:val="6"/>
        </w:numPr>
        <w:spacing w:after="0" w:line="240" w:lineRule="auto"/>
        <w:rPr>
          <w:rFonts w:cstheme="minorHAnsi"/>
        </w:rPr>
      </w:pPr>
      <w:r w:rsidRPr="00D4374D">
        <w:rPr>
          <w:rFonts w:cstheme="minorHAnsi"/>
        </w:rPr>
        <w:t xml:space="preserve">Je pakt de cavia met de duim onder de kin en met de wijsvinger om de nek van het dier. </w:t>
      </w:r>
    </w:p>
    <w:p w14:paraId="246F84C6" w14:textId="77777777" w:rsidR="00BC7BD1" w:rsidRPr="00D4374D" w:rsidRDefault="00BC7BD1" w:rsidP="00BC7BD1">
      <w:pPr>
        <w:numPr>
          <w:ilvl w:val="0"/>
          <w:numId w:val="6"/>
        </w:numPr>
        <w:spacing w:after="0" w:line="240" w:lineRule="auto"/>
        <w:rPr>
          <w:rFonts w:cstheme="minorHAnsi"/>
        </w:rPr>
      </w:pPr>
      <w:r w:rsidRPr="00D4374D">
        <w:rPr>
          <w:rFonts w:cstheme="minorHAnsi"/>
        </w:rPr>
        <w:t xml:space="preserve">Met de andere hand ondersteun je de cavia. </w:t>
      </w:r>
    </w:p>
    <w:p w14:paraId="65456A68" w14:textId="77777777" w:rsidR="00BC7BD1" w:rsidRPr="00D4374D" w:rsidRDefault="00BC7BD1" w:rsidP="00BC7BD1">
      <w:pPr>
        <w:numPr>
          <w:ilvl w:val="0"/>
          <w:numId w:val="6"/>
        </w:numPr>
        <w:spacing w:after="0" w:line="240" w:lineRule="auto"/>
        <w:rPr>
          <w:rFonts w:cstheme="minorHAnsi"/>
        </w:rPr>
      </w:pPr>
      <w:r w:rsidRPr="00D4374D">
        <w:rPr>
          <w:rFonts w:cstheme="minorHAnsi"/>
        </w:rPr>
        <w:t xml:space="preserve">Houd de cavia tegen je aan.  </w:t>
      </w:r>
    </w:p>
    <w:p w14:paraId="331006C0" w14:textId="77777777" w:rsidR="00BC7BD1" w:rsidRPr="00D4374D" w:rsidRDefault="00BC7BD1" w:rsidP="00BC7BD1">
      <w:pPr>
        <w:numPr>
          <w:ilvl w:val="0"/>
          <w:numId w:val="6"/>
        </w:numPr>
        <w:spacing w:after="0" w:line="240" w:lineRule="auto"/>
        <w:rPr>
          <w:rFonts w:cstheme="minorHAnsi"/>
        </w:rPr>
      </w:pPr>
      <w:r w:rsidRPr="00D4374D">
        <w:rPr>
          <w:rFonts w:cstheme="minorHAnsi"/>
        </w:rPr>
        <w:t xml:space="preserve">LET OP: ondersteun je de cavia niet dan kan leverbeschadiging (scheuring) optreden. Een cavia heeft ook een kwetsbare rug, zorg er daarom voor dat de cavia niet gaat spartelen als je hem vast houd. </w:t>
      </w:r>
    </w:p>
    <w:p w14:paraId="08DFCDF8" w14:textId="77777777" w:rsidR="00BC7BD1" w:rsidRPr="00C46EC0" w:rsidRDefault="00BC7BD1" w:rsidP="00BC7BD1">
      <w:pPr>
        <w:rPr>
          <w:rFonts w:ascii="Arial" w:hAnsi="Arial" w:cs="Arial"/>
        </w:rPr>
      </w:pPr>
      <w:r w:rsidRPr="00C46EC0">
        <w:rPr>
          <w:rFonts w:ascii="Arial" w:hAnsi="Arial" w:cs="Arial"/>
          <w:noProof/>
          <w:lang w:eastAsia="nl-NL"/>
        </w:rPr>
        <w:drawing>
          <wp:anchor distT="0" distB="0" distL="114300" distR="114300" simplePos="0" relativeHeight="251666432" behindDoc="1" locked="0" layoutInCell="1" allowOverlap="1" wp14:anchorId="2008FCC0" wp14:editId="13D5255F">
            <wp:simplePos x="0" y="0"/>
            <wp:positionH relativeFrom="column">
              <wp:posOffset>586105</wp:posOffset>
            </wp:positionH>
            <wp:positionV relativeFrom="paragraph">
              <wp:posOffset>200660</wp:posOffset>
            </wp:positionV>
            <wp:extent cx="3886200" cy="1933575"/>
            <wp:effectExtent l="0" t="0" r="0" b="9525"/>
            <wp:wrapSquare wrapText="bothSides"/>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lum contrast="6000"/>
                      <a:grayscl/>
                      <a:extLst>
                        <a:ext uri="{28A0092B-C50C-407E-A947-70E740481C1C}">
                          <a14:useLocalDpi xmlns:a14="http://schemas.microsoft.com/office/drawing/2010/main" val="0"/>
                        </a:ext>
                      </a:extLst>
                    </a:blip>
                    <a:srcRect/>
                    <a:stretch>
                      <a:fillRect/>
                    </a:stretch>
                  </pic:blipFill>
                  <pic:spPr bwMode="auto">
                    <a:xfrm>
                      <a:off x="0" y="0"/>
                      <a:ext cx="3886200"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ED4AE2" w14:textId="77777777" w:rsidR="00BC7BD1" w:rsidRPr="00C46EC0" w:rsidRDefault="00BC7BD1" w:rsidP="00BC7BD1">
      <w:pPr>
        <w:rPr>
          <w:rFonts w:ascii="Arial" w:hAnsi="Arial" w:cs="Arial"/>
        </w:rPr>
      </w:pPr>
    </w:p>
    <w:p w14:paraId="065E84E4" w14:textId="77777777" w:rsidR="00BC7BD1" w:rsidRDefault="00BC7BD1" w:rsidP="00BC7BD1">
      <w:pPr>
        <w:rPr>
          <w:rFonts w:ascii="Arial" w:hAnsi="Arial" w:cs="Arial"/>
        </w:rPr>
      </w:pPr>
    </w:p>
    <w:p w14:paraId="731CC88F" w14:textId="77777777" w:rsidR="00BC7BD1" w:rsidRDefault="00BC7BD1" w:rsidP="00BC7BD1">
      <w:pPr>
        <w:rPr>
          <w:rFonts w:ascii="Arial" w:hAnsi="Arial" w:cs="Arial"/>
        </w:rPr>
      </w:pPr>
    </w:p>
    <w:p w14:paraId="32471CD2" w14:textId="77777777" w:rsidR="00BC7BD1" w:rsidRDefault="00BC7BD1" w:rsidP="00BC7BD1">
      <w:pPr>
        <w:rPr>
          <w:rFonts w:ascii="Arial" w:hAnsi="Arial" w:cs="Arial"/>
        </w:rPr>
      </w:pPr>
    </w:p>
    <w:p w14:paraId="6D297C54" w14:textId="77777777" w:rsidR="00BC7BD1" w:rsidRDefault="00BC7BD1" w:rsidP="00BC7BD1">
      <w:pPr>
        <w:rPr>
          <w:rFonts w:ascii="Arial" w:hAnsi="Arial" w:cs="Arial"/>
        </w:rPr>
      </w:pPr>
    </w:p>
    <w:p w14:paraId="6B938CC3" w14:textId="77777777" w:rsidR="00BC7BD1" w:rsidRDefault="00BC7BD1" w:rsidP="00BC7BD1">
      <w:pPr>
        <w:rPr>
          <w:rFonts w:ascii="Arial" w:hAnsi="Arial" w:cs="Arial"/>
        </w:rPr>
      </w:pPr>
    </w:p>
    <w:p w14:paraId="168C0490" w14:textId="77777777" w:rsidR="00BC7BD1" w:rsidRDefault="00BC7BD1" w:rsidP="00BC7BD1">
      <w:pPr>
        <w:rPr>
          <w:rFonts w:ascii="Arial" w:hAnsi="Arial" w:cs="Arial"/>
        </w:rPr>
      </w:pPr>
    </w:p>
    <w:p w14:paraId="1497B533" w14:textId="77777777" w:rsidR="00D4374D" w:rsidRDefault="00D4374D" w:rsidP="00BC7BD1">
      <w:pPr>
        <w:rPr>
          <w:rFonts w:ascii="Arial" w:hAnsi="Arial" w:cs="Arial"/>
          <w:b/>
          <w:bCs/>
          <w:u w:val="single"/>
        </w:rPr>
      </w:pPr>
    </w:p>
    <w:p w14:paraId="1B0F1170" w14:textId="77777777" w:rsidR="00BC7BD1" w:rsidRPr="00D4374D" w:rsidRDefault="00493449" w:rsidP="00BC7BD1">
      <w:pPr>
        <w:rPr>
          <w:rFonts w:cstheme="minorHAnsi"/>
          <w:b/>
          <w:bCs/>
          <w:u w:val="single"/>
        </w:rPr>
      </w:pPr>
      <w:r w:rsidRPr="00D4374D">
        <w:rPr>
          <w:rFonts w:cstheme="minorHAnsi"/>
          <w:b/>
          <w:bCs/>
          <w:u w:val="single"/>
        </w:rPr>
        <w:lastRenderedPageBreak/>
        <w:t>H</w:t>
      </w:r>
      <w:r w:rsidR="00BC7BD1" w:rsidRPr="00D4374D">
        <w:rPr>
          <w:rFonts w:cstheme="minorHAnsi"/>
          <w:b/>
          <w:bCs/>
          <w:u w:val="single"/>
        </w:rPr>
        <w:t>amster</w:t>
      </w:r>
    </w:p>
    <w:p w14:paraId="2C1CBA19" w14:textId="77777777" w:rsidR="00BC7BD1" w:rsidRPr="00D4374D" w:rsidRDefault="00BC7BD1" w:rsidP="00BC7BD1">
      <w:pPr>
        <w:rPr>
          <w:rFonts w:cstheme="minorHAnsi"/>
        </w:rPr>
      </w:pPr>
      <w:r w:rsidRPr="00D4374D">
        <w:rPr>
          <w:rFonts w:cstheme="minorHAnsi"/>
          <w:b/>
          <w:bCs/>
        </w:rPr>
        <w:t>Hanteren:</w:t>
      </w:r>
      <w:r w:rsidRPr="00D4374D">
        <w:rPr>
          <w:rFonts w:cstheme="minorHAnsi"/>
        </w:rPr>
        <w:t xml:space="preserve"> </w:t>
      </w:r>
    </w:p>
    <w:p w14:paraId="651C24B3" w14:textId="77777777" w:rsidR="00BC7BD1" w:rsidRPr="00D4374D" w:rsidRDefault="00BC7BD1" w:rsidP="00BC7BD1">
      <w:pPr>
        <w:numPr>
          <w:ilvl w:val="0"/>
          <w:numId w:val="3"/>
        </w:numPr>
        <w:spacing w:after="0" w:line="240" w:lineRule="auto"/>
        <w:rPr>
          <w:rFonts w:cstheme="minorHAnsi"/>
        </w:rPr>
      </w:pPr>
      <w:r w:rsidRPr="00D4374D">
        <w:rPr>
          <w:rFonts w:cstheme="minorHAnsi"/>
        </w:rPr>
        <w:t xml:space="preserve">Bij het hanteren moet een hamster rustig benaderd worden. Een hamster moet je niet plotseling oppakken. Je moet in ieder geval zeker weten dat het dier wakker is. </w:t>
      </w:r>
    </w:p>
    <w:p w14:paraId="03B8DC25" w14:textId="77777777" w:rsidR="00BC7BD1" w:rsidRPr="00D4374D" w:rsidRDefault="00BC7BD1" w:rsidP="00BC7BD1">
      <w:pPr>
        <w:numPr>
          <w:ilvl w:val="0"/>
          <w:numId w:val="3"/>
        </w:numPr>
        <w:spacing w:after="0" w:line="240" w:lineRule="auto"/>
        <w:rPr>
          <w:rFonts w:cstheme="minorHAnsi"/>
        </w:rPr>
      </w:pPr>
      <w:r w:rsidRPr="00D4374D">
        <w:rPr>
          <w:rFonts w:cstheme="minorHAnsi"/>
        </w:rPr>
        <w:t>Mannetjes zijn meestal makkelijker te hanteren dan vrouwtjes.</w:t>
      </w:r>
    </w:p>
    <w:p w14:paraId="65E2273E" w14:textId="77777777" w:rsidR="00BC7BD1" w:rsidRPr="00D4374D" w:rsidRDefault="00BC7BD1" w:rsidP="00BC7BD1">
      <w:pPr>
        <w:numPr>
          <w:ilvl w:val="0"/>
          <w:numId w:val="3"/>
        </w:numPr>
        <w:spacing w:after="0" w:line="240" w:lineRule="auto"/>
        <w:rPr>
          <w:rFonts w:cstheme="minorHAnsi"/>
        </w:rPr>
      </w:pPr>
      <w:r w:rsidRPr="00D4374D">
        <w:rPr>
          <w:rFonts w:cstheme="minorHAnsi"/>
        </w:rPr>
        <w:t xml:space="preserve"> Een hamster is te hanteren door het dier met twee handen op te scheppen. In de warme holte tussen je houden voelt een hamster zich veilig. </w:t>
      </w:r>
    </w:p>
    <w:p w14:paraId="30087162" w14:textId="77777777" w:rsidR="00BC7BD1" w:rsidRPr="00D4374D" w:rsidRDefault="00BC7BD1" w:rsidP="00BC7BD1">
      <w:pPr>
        <w:pStyle w:val="Kop1"/>
        <w:rPr>
          <w:rFonts w:asciiTheme="minorHAnsi" w:hAnsiTheme="minorHAnsi" w:cstheme="minorHAnsi"/>
          <w:b/>
          <w:color w:val="auto"/>
          <w:sz w:val="22"/>
          <w:szCs w:val="22"/>
        </w:rPr>
      </w:pPr>
      <w:r w:rsidRPr="00D4374D">
        <w:rPr>
          <w:rFonts w:asciiTheme="minorHAnsi" w:hAnsiTheme="minorHAnsi" w:cstheme="minorHAnsi"/>
          <w:b/>
          <w:color w:val="auto"/>
          <w:sz w:val="22"/>
          <w:szCs w:val="22"/>
        </w:rPr>
        <w:t xml:space="preserve">Fixeren: </w:t>
      </w:r>
    </w:p>
    <w:p w14:paraId="4EF279BE" w14:textId="77777777" w:rsidR="00BC7BD1" w:rsidRPr="00D4374D" w:rsidRDefault="00BC7BD1" w:rsidP="00BC7BD1">
      <w:pPr>
        <w:numPr>
          <w:ilvl w:val="0"/>
          <w:numId w:val="13"/>
        </w:numPr>
        <w:spacing w:after="0" w:line="240" w:lineRule="auto"/>
        <w:rPr>
          <w:rFonts w:cstheme="minorHAnsi"/>
        </w:rPr>
      </w:pPr>
      <w:r w:rsidRPr="00D4374D">
        <w:rPr>
          <w:rFonts w:cstheme="minorHAnsi"/>
        </w:rPr>
        <w:t>Zet het dier op een glad oppervlakte.</w:t>
      </w:r>
    </w:p>
    <w:p w14:paraId="47355041" w14:textId="77777777" w:rsidR="00BC7BD1" w:rsidRPr="00D4374D" w:rsidRDefault="00BC7BD1" w:rsidP="00BC7BD1">
      <w:pPr>
        <w:numPr>
          <w:ilvl w:val="0"/>
          <w:numId w:val="13"/>
        </w:numPr>
        <w:spacing w:after="0" w:line="240" w:lineRule="auto"/>
        <w:rPr>
          <w:rFonts w:cstheme="minorHAnsi"/>
        </w:rPr>
      </w:pPr>
      <w:r w:rsidRPr="00D4374D">
        <w:rPr>
          <w:rFonts w:cstheme="minorHAnsi"/>
        </w:rPr>
        <w:t>Plaats je hand over de hamster met de duim bij het hoofd.</w:t>
      </w:r>
    </w:p>
    <w:p w14:paraId="6354AC78" w14:textId="77777777" w:rsidR="00BC7BD1" w:rsidRPr="00D4374D" w:rsidRDefault="00BC7BD1" w:rsidP="00BC7BD1">
      <w:pPr>
        <w:numPr>
          <w:ilvl w:val="0"/>
          <w:numId w:val="13"/>
        </w:numPr>
        <w:spacing w:after="0" w:line="240" w:lineRule="auto"/>
        <w:rPr>
          <w:rFonts w:cstheme="minorHAnsi"/>
        </w:rPr>
      </w:pPr>
      <w:r w:rsidRPr="00D4374D">
        <w:rPr>
          <w:rFonts w:cstheme="minorHAnsi"/>
        </w:rPr>
        <w:t xml:space="preserve">Sluit je hand en pak alleen de losse huid. </w:t>
      </w:r>
    </w:p>
    <w:p w14:paraId="42697626" w14:textId="77777777" w:rsidR="00BC7BD1" w:rsidRPr="00C46EC0" w:rsidRDefault="00BC7BD1" w:rsidP="00BC7BD1">
      <w:pPr>
        <w:ind w:left="360"/>
        <w:rPr>
          <w:rFonts w:ascii="Arial" w:hAnsi="Arial" w:cs="Arial"/>
        </w:rPr>
      </w:pPr>
    </w:p>
    <w:p w14:paraId="62E661A0" w14:textId="77777777" w:rsidR="00BC7BD1" w:rsidRPr="00C46EC0" w:rsidRDefault="00BC7BD1" w:rsidP="00BC7BD1">
      <w:pPr>
        <w:ind w:left="360"/>
        <w:rPr>
          <w:rFonts w:ascii="Arial" w:hAnsi="Arial" w:cs="Arial"/>
        </w:rPr>
      </w:pPr>
    </w:p>
    <w:p w14:paraId="3B3C1E74" w14:textId="77777777" w:rsidR="00BC7BD1" w:rsidRPr="00D4374D" w:rsidRDefault="00BC7BD1" w:rsidP="00BC7BD1">
      <w:pPr>
        <w:pStyle w:val="Kop1"/>
        <w:rPr>
          <w:rFonts w:asciiTheme="minorHAnsi" w:hAnsiTheme="minorHAnsi" w:cstheme="minorHAnsi"/>
          <w:b/>
          <w:bCs/>
          <w:color w:val="auto"/>
          <w:sz w:val="22"/>
          <w:szCs w:val="22"/>
        </w:rPr>
      </w:pPr>
      <w:r w:rsidRPr="00D4374D">
        <w:rPr>
          <w:rFonts w:asciiTheme="minorHAnsi" w:hAnsiTheme="minorHAnsi" w:cstheme="minorHAnsi"/>
          <w:b/>
          <w:noProof/>
          <w:color w:val="auto"/>
          <w:sz w:val="22"/>
          <w:szCs w:val="22"/>
          <w:lang w:eastAsia="nl-NL"/>
        </w:rPr>
        <w:drawing>
          <wp:anchor distT="0" distB="0" distL="114300" distR="114300" simplePos="0" relativeHeight="251663360" behindDoc="1" locked="0" layoutInCell="1" allowOverlap="1" wp14:anchorId="73077C42" wp14:editId="0136EC83">
            <wp:simplePos x="0" y="0"/>
            <wp:positionH relativeFrom="column">
              <wp:align>center</wp:align>
            </wp:positionH>
            <wp:positionV relativeFrom="paragraph">
              <wp:posOffset>0</wp:posOffset>
            </wp:positionV>
            <wp:extent cx="5753100" cy="2047875"/>
            <wp:effectExtent l="0" t="0" r="0" b="9525"/>
            <wp:wrapTight wrapText="bothSides">
              <wp:wrapPolygon edited="0">
                <wp:start x="0" y="0"/>
                <wp:lineTo x="0" y="21500"/>
                <wp:lineTo x="21528" y="21500"/>
                <wp:lineTo x="21528"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lum contrast="12000"/>
                      <a:grayscl/>
                      <a:extLst>
                        <a:ext uri="{28A0092B-C50C-407E-A947-70E740481C1C}">
                          <a14:useLocalDpi xmlns:a14="http://schemas.microsoft.com/office/drawing/2010/main" val="0"/>
                        </a:ext>
                      </a:extLst>
                    </a:blip>
                    <a:srcRect/>
                    <a:stretch>
                      <a:fillRect/>
                    </a:stretch>
                  </pic:blipFill>
                  <pic:spPr bwMode="auto">
                    <a:xfrm>
                      <a:off x="0" y="0"/>
                      <a:ext cx="5753100"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4374D" w:rsidRPr="00D4374D">
        <w:rPr>
          <w:rFonts w:asciiTheme="minorHAnsi" w:hAnsiTheme="minorHAnsi" w:cstheme="minorHAnsi"/>
          <w:b/>
          <w:color w:val="auto"/>
          <w:sz w:val="22"/>
          <w:szCs w:val="22"/>
          <w:u w:val="single"/>
        </w:rPr>
        <w:t xml:space="preserve">EXTRA </w:t>
      </w:r>
      <w:r w:rsidRPr="00D4374D">
        <w:rPr>
          <w:rFonts w:asciiTheme="minorHAnsi" w:hAnsiTheme="minorHAnsi" w:cstheme="minorHAnsi"/>
          <w:b/>
          <w:color w:val="auto"/>
          <w:sz w:val="22"/>
          <w:szCs w:val="22"/>
          <w:u w:val="single"/>
        </w:rPr>
        <w:t>Chinchilla</w:t>
      </w:r>
      <w:r w:rsidR="00D4374D" w:rsidRPr="00D4374D">
        <w:rPr>
          <w:rFonts w:asciiTheme="minorHAnsi" w:hAnsiTheme="minorHAnsi" w:cstheme="minorHAnsi"/>
          <w:color w:val="auto"/>
          <w:sz w:val="22"/>
          <w:szCs w:val="22"/>
          <w:u w:val="single"/>
        </w:rPr>
        <w:br/>
      </w:r>
      <w:r w:rsidR="00D4374D" w:rsidRPr="00D4374D">
        <w:rPr>
          <w:rFonts w:asciiTheme="minorHAnsi" w:hAnsiTheme="minorHAnsi" w:cstheme="minorHAnsi"/>
          <w:color w:val="FF0000"/>
          <w:sz w:val="22"/>
          <w:szCs w:val="22"/>
          <w:u w:val="single"/>
        </w:rPr>
        <w:t xml:space="preserve">Het hanteren en fixeren van een Chinchilla kan lastig zijn wanneer ze niet tam zijn. </w:t>
      </w:r>
      <w:r w:rsidR="00D4374D" w:rsidRPr="00D4374D">
        <w:rPr>
          <w:rFonts w:asciiTheme="minorHAnsi" w:hAnsiTheme="minorHAnsi" w:cstheme="minorHAnsi"/>
          <w:color w:val="FF0000"/>
          <w:sz w:val="22"/>
          <w:szCs w:val="22"/>
          <w:u w:val="single"/>
        </w:rPr>
        <w:br/>
        <w:t xml:space="preserve">Vraag aan de docent of dat je deze mag hanteren. </w:t>
      </w:r>
    </w:p>
    <w:p w14:paraId="0C690E21" w14:textId="77777777" w:rsidR="00BC7BD1" w:rsidRPr="00D4374D" w:rsidRDefault="00BC7BD1" w:rsidP="00BC7BD1">
      <w:pPr>
        <w:pStyle w:val="Kop1"/>
        <w:rPr>
          <w:rFonts w:asciiTheme="minorHAnsi" w:hAnsiTheme="minorHAnsi" w:cstheme="minorHAnsi"/>
          <w:color w:val="auto"/>
          <w:sz w:val="22"/>
          <w:szCs w:val="22"/>
        </w:rPr>
      </w:pPr>
      <w:r w:rsidRPr="00D4374D">
        <w:rPr>
          <w:rFonts w:asciiTheme="minorHAnsi" w:hAnsiTheme="minorHAnsi" w:cstheme="minorHAnsi"/>
          <w:color w:val="auto"/>
          <w:sz w:val="22"/>
          <w:szCs w:val="22"/>
        </w:rPr>
        <w:t>Hanteren:</w:t>
      </w:r>
    </w:p>
    <w:p w14:paraId="354FAE21" w14:textId="77777777" w:rsidR="00BC7BD1" w:rsidRPr="00D4374D" w:rsidRDefault="00BC7BD1" w:rsidP="00BC7BD1">
      <w:pPr>
        <w:numPr>
          <w:ilvl w:val="0"/>
          <w:numId w:val="7"/>
        </w:numPr>
        <w:spacing w:after="0" w:line="240" w:lineRule="auto"/>
        <w:rPr>
          <w:rFonts w:cstheme="minorHAnsi"/>
        </w:rPr>
      </w:pPr>
      <w:r w:rsidRPr="00D4374D">
        <w:rPr>
          <w:rFonts w:cstheme="minorHAnsi"/>
        </w:rPr>
        <w:t>Pak de chinchilla voorzichtig op aan de staartaanzet.</w:t>
      </w:r>
    </w:p>
    <w:p w14:paraId="4CD7ECEC" w14:textId="77777777" w:rsidR="00BC7BD1" w:rsidRPr="00D4374D" w:rsidRDefault="00BC7BD1" w:rsidP="00BC7BD1">
      <w:pPr>
        <w:numPr>
          <w:ilvl w:val="0"/>
          <w:numId w:val="7"/>
        </w:numPr>
        <w:spacing w:after="0" w:line="240" w:lineRule="auto"/>
        <w:rPr>
          <w:rFonts w:cstheme="minorHAnsi"/>
        </w:rPr>
      </w:pPr>
      <w:r w:rsidRPr="00D4374D">
        <w:rPr>
          <w:rFonts w:cstheme="minorHAnsi"/>
        </w:rPr>
        <w:t>Ondersteun met de andere hand de onderkant van het lichaam.</w:t>
      </w:r>
    </w:p>
    <w:p w14:paraId="12A8F7C6" w14:textId="77777777" w:rsidR="00BC7BD1" w:rsidRPr="004A0A47" w:rsidRDefault="00BC7BD1" w:rsidP="00BC7BD1">
      <w:pPr>
        <w:numPr>
          <w:ilvl w:val="0"/>
          <w:numId w:val="7"/>
        </w:numPr>
        <w:spacing w:after="0" w:line="240" w:lineRule="auto"/>
        <w:rPr>
          <w:rFonts w:cstheme="minorHAnsi"/>
        </w:rPr>
      </w:pPr>
      <w:r w:rsidRPr="00D4374D">
        <w:rPr>
          <w:rFonts w:cstheme="minorHAnsi"/>
        </w:rPr>
        <w:t>Draag het diertje dan op je hand of arm.</w:t>
      </w:r>
    </w:p>
    <w:p w14:paraId="773618D4" w14:textId="77777777" w:rsidR="00BC7BD1" w:rsidRPr="004A0A47" w:rsidRDefault="004A0A47" w:rsidP="00BC7BD1">
      <w:pPr>
        <w:rPr>
          <w:rFonts w:cstheme="minorHAnsi"/>
          <w:b/>
          <w:bCs/>
          <w:u w:val="single"/>
        </w:rPr>
      </w:pPr>
      <w:r w:rsidRPr="00C46EC0">
        <w:rPr>
          <w:noProof/>
          <w:lang w:eastAsia="nl-NL"/>
        </w:rPr>
        <w:drawing>
          <wp:anchor distT="0" distB="0" distL="114300" distR="114300" simplePos="0" relativeHeight="251664384" behindDoc="1" locked="0" layoutInCell="1" allowOverlap="1" wp14:anchorId="331C0CDF" wp14:editId="56269217">
            <wp:simplePos x="0" y="0"/>
            <wp:positionH relativeFrom="margin">
              <wp:align>center</wp:align>
            </wp:positionH>
            <wp:positionV relativeFrom="paragraph">
              <wp:posOffset>115763</wp:posOffset>
            </wp:positionV>
            <wp:extent cx="5629275" cy="2200275"/>
            <wp:effectExtent l="0" t="0" r="9525" b="9525"/>
            <wp:wrapThrough wrapText="bothSides">
              <wp:wrapPolygon edited="0">
                <wp:start x="0" y="0"/>
                <wp:lineTo x="0" y="21506"/>
                <wp:lineTo x="21563" y="21506"/>
                <wp:lineTo x="21563" y="0"/>
                <wp:lineTo x="0" y="0"/>
              </wp:wrapPolygon>
            </wp:wrapThrough>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lum contrast="6000"/>
                      <a:grayscl/>
                      <a:extLst>
                        <a:ext uri="{28A0092B-C50C-407E-A947-70E740481C1C}">
                          <a14:useLocalDpi xmlns:a14="http://schemas.microsoft.com/office/drawing/2010/main" val="0"/>
                        </a:ext>
                      </a:extLst>
                    </a:blip>
                    <a:srcRect/>
                    <a:stretch>
                      <a:fillRect/>
                    </a:stretch>
                  </pic:blipFill>
                  <pic:spPr bwMode="auto">
                    <a:xfrm>
                      <a:off x="0" y="0"/>
                      <a:ext cx="562927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BD1">
        <w:rPr>
          <w:rFonts w:ascii="Arial" w:hAnsi="Arial" w:cs="Arial"/>
          <w:b/>
          <w:bCs/>
          <w:u w:val="single"/>
        </w:rPr>
        <w:br w:type="page"/>
      </w:r>
      <w:r w:rsidR="00BC7BD1" w:rsidRPr="004A0A47">
        <w:rPr>
          <w:rFonts w:cstheme="minorHAnsi"/>
          <w:b/>
          <w:bCs/>
          <w:u w:val="single"/>
        </w:rPr>
        <w:lastRenderedPageBreak/>
        <w:t>Muis en gerbil</w:t>
      </w:r>
    </w:p>
    <w:p w14:paraId="71637C2B" w14:textId="77777777" w:rsidR="00BC7BD1" w:rsidRPr="004A0A47" w:rsidRDefault="00BC7BD1" w:rsidP="00BC7BD1">
      <w:pPr>
        <w:rPr>
          <w:rFonts w:cstheme="minorHAnsi"/>
          <w:b/>
          <w:bCs/>
        </w:rPr>
      </w:pPr>
      <w:r w:rsidRPr="004A0A47">
        <w:rPr>
          <w:rFonts w:cstheme="minorHAnsi"/>
          <w:b/>
          <w:bCs/>
        </w:rPr>
        <w:t>Hanteren:</w:t>
      </w:r>
    </w:p>
    <w:p w14:paraId="109F60E8" w14:textId="77777777" w:rsidR="00BC7BD1" w:rsidRPr="004A0A47" w:rsidRDefault="00BC7BD1" w:rsidP="00BC7BD1">
      <w:pPr>
        <w:numPr>
          <w:ilvl w:val="0"/>
          <w:numId w:val="8"/>
        </w:numPr>
        <w:spacing w:after="0" w:line="240" w:lineRule="auto"/>
        <w:rPr>
          <w:rFonts w:cstheme="minorHAnsi"/>
        </w:rPr>
      </w:pPr>
      <w:r w:rsidRPr="004A0A47">
        <w:rPr>
          <w:rFonts w:cstheme="minorHAnsi"/>
        </w:rPr>
        <w:t>E</w:t>
      </w:r>
      <w:r w:rsidR="004A0A47">
        <w:rPr>
          <w:rFonts w:cstheme="minorHAnsi"/>
        </w:rPr>
        <w:t>e</w:t>
      </w:r>
      <w:r w:rsidRPr="004A0A47">
        <w:rPr>
          <w:rFonts w:cstheme="minorHAnsi"/>
        </w:rPr>
        <w:t xml:space="preserve">n muis of gerbil kun je het beste aan de staart oppakken. </w:t>
      </w:r>
    </w:p>
    <w:p w14:paraId="4D554B52" w14:textId="77777777" w:rsidR="00BC7BD1" w:rsidRPr="004A0A47" w:rsidRDefault="00BC7BD1" w:rsidP="00BC7BD1">
      <w:pPr>
        <w:numPr>
          <w:ilvl w:val="0"/>
          <w:numId w:val="8"/>
        </w:numPr>
        <w:spacing w:after="0" w:line="240" w:lineRule="auto"/>
        <w:rPr>
          <w:rFonts w:cstheme="minorHAnsi"/>
        </w:rPr>
      </w:pPr>
      <w:r w:rsidRPr="004A0A47">
        <w:rPr>
          <w:rFonts w:cstheme="minorHAnsi"/>
        </w:rPr>
        <w:t xml:space="preserve">Wel moet je er op letten dat je altijd aan de staartbasis dus zo dicht mogelijk bij de rug de staart beetpakt. </w:t>
      </w:r>
      <w:r w:rsidR="004A0A47">
        <w:rPr>
          <w:rFonts w:cstheme="minorHAnsi"/>
        </w:rPr>
        <w:br/>
      </w:r>
    </w:p>
    <w:p w14:paraId="5C37549D" w14:textId="77777777" w:rsidR="00BC7BD1" w:rsidRPr="004A0A47" w:rsidRDefault="00BC7BD1" w:rsidP="00BC7BD1">
      <w:pPr>
        <w:rPr>
          <w:rFonts w:cstheme="minorHAnsi"/>
          <w:b/>
          <w:bCs/>
        </w:rPr>
      </w:pPr>
      <w:r w:rsidRPr="004A0A47">
        <w:rPr>
          <w:rFonts w:cstheme="minorHAnsi"/>
          <w:b/>
          <w:bCs/>
        </w:rPr>
        <w:t>Fixeren:</w:t>
      </w:r>
    </w:p>
    <w:p w14:paraId="51B60458" w14:textId="77777777" w:rsidR="00BC7BD1" w:rsidRPr="004A0A47" w:rsidRDefault="00BC7BD1" w:rsidP="00BC7BD1">
      <w:pPr>
        <w:numPr>
          <w:ilvl w:val="0"/>
          <w:numId w:val="9"/>
        </w:numPr>
        <w:spacing w:after="0" w:line="240" w:lineRule="auto"/>
        <w:rPr>
          <w:rFonts w:cstheme="minorHAnsi"/>
        </w:rPr>
      </w:pPr>
      <w:r w:rsidRPr="004A0A47">
        <w:rPr>
          <w:rFonts w:cstheme="minorHAnsi"/>
        </w:rPr>
        <w:t>Pak de muis of gerbil beet bij de staartaanzet.</w:t>
      </w:r>
    </w:p>
    <w:p w14:paraId="4ED180BB" w14:textId="77777777" w:rsidR="00BC7BD1" w:rsidRPr="004A0A47" w:rsidRDefault="00BC7BD1" w:rsidP="00BC7BD1">
      <w:pPr>
        <w:numPr>
          <w:ilvl w:val="0"/>
          <w:numId w:val="9"/>
        </w:numPr>
        <w:spacing w:after="0" w:line="240" w:lineRule="auto"/>
        <w:rPr>
          <w:rFonts w:cstheme="minorHAnsi"/>
        </w:rPr>
      </w:pPr>
      <w:r w:rsidRPr="004A0A47">
        <w:rPr>
          <w:rFonts w:cstheme="minorHAnsi"/>
        </w:rPr>
        <w:t xml:space="preserve">Vervolgens zet je het dier </w:t>
      </w:r>
      <w:r w:rsidR="004A0A47">
        <w:rPr>
          <w:rFonts w:cstheme="minorHAnsi"/>
        </w:rPr>
        <w:t>op een ruwe ondergrond.</w:t>
      </w:r>
    </w:p>
    <w:p w14:paraId="56445AD4" w14:textId="77777777" w:rsidR="00BC7BD1" w:rsidRPr="004A0A47" w:rsidRDefault="00BC7BD1" w:rsidP="00BC7BD1">
      <w:pPr>
        <w:numPr>
          <w:ilvl w:val="0"/>
          <w:numId w:val="9"/>
        </w:numPr>
        <w:spacing w:after="0" w:line="240" w:lineRule="auto"/>
        <w:rPr>
          <w:rFonts w:cstheme="minorHAnsi"/>
        </w:rPr>
      </w:pPr>
      <w:r w:rsidRPr="004A0A47">
        <w:rPr>
          <w:rFonts w:cstheme="minorHAnsi"/>
        </w:rPr>
        <w:t>De muis of gerbil wil nu weglopen en strekt zich uit.</w:t>
      </w:r>
    </w:p>
    <w:p w14:paraId="175D4924" w14:textId="77777777" w:rsidR="00BC7BD1" w:rsidRPr="004A0A47" w:rsidRDefault="00BC7BD1" w:rsidP="00BC7BD1">
      <w:pPr>
        <w:numPr>
          <w:ilvl w:val="0"/>
          <w:numId w:val="9"/>
        </w:numPr>
        <w:spacing w:after="0" w:line="240" w:lineRule="auto"/>
        <w:rPr>
          <w:rFonts w:cstheme="minorHAnsi"/>
        </w:rPr>
      </w:pPr>
      <w:r w:rsidRPr="004A0A47">
        <w:rPr>
          <w:rFonts w:cstheme="minorHAnsi"/>
        </w:rPr>
        <w:t xml:space="preserve">Je pakt het nekvel tussen duim en wijsvinger en laat de rug van de muis tegen je hand rusten. </w:t>
      </w:r>
    </w:p>
    <w:p w14:paraId="70CBA08C" w14:textId="77777777" w:rsidR="00BC7BD1" w:rsidRPr="004A0A47" w:rsidRDefault="00BC7BD1" w:rsidP="00BC7BD1">
      <w:pPr>
        <w:numPr>
          <w:ilvl w:val="0"/>
          <w:numId w:val="9"/>
        </w:numPr>
        <w:spacing w:after="0" w:line="240" w:lineRule="auto"/>
        <w:rPr>
          <w:rFonts w:cstheme="minorHAnsi"/>
        </w:rPr>
      </w:pPr>
      <w:r w:rsidRPr="004A0A47">
        <w:rPr>
          <w:rFonts w:cstheme="minorHAnsi"/>
        </w:rPr>
        <w:t xml:space="preserve">Vervolgens fixeer je de staart en pak je deze beet met ringvinger of pink en druk je die tegen je hand. </w:t>
      </w:r>
    </w:p>
    <w:p w14:paraId="4EDB1D16" w14:textId="77777777" w:rsidR="00BC7BD1" w:rsidRPr="004A0A47" w:rsidRDefault="00BC7BD1" w:rsidP="00BC7BD1">
      <w:pPr>
        <w:rPr>
          <w:rFonts w:cstheme="minorHAnsi"/>
        </w:rPr>
      </w:pPr>
    </w:p>
    <w:p w14:paraId="46F7A324" w14:textId="77777777" w:rsidR="00BC7BD1" w:rsidRPr="004A0A47" w:rsidRDefault="00BC7BD1" w:rsidP="00BC7BD1">
      <w:pPr>
        <w:rPr>
          <w:rFonts w:cstheme="minorHAnsi"/>
        </w:rPr>
      </w:pPr>
      <w:r w:rsidRPr="004A0A47">
        <w:rPr>
          <w:rFonts w:cstheme="minorHAnsi"/>
          <w:noProof/>
          <w:lang w:eastAsia="nl-NL"/>
        </w:rPr>
        <w:drawing>
          <wp:anchor distT="0" distB="0" distL="114300" distR="114300" simplePos="0" relativeHeight="251661312" behindDoc="1" locked="0" layoutInCell="1" allowOverlap="1" wp14:anchorId="20BF61D9" wp14:editId="691989C3">
            <wp:simplePos x="0" y="0"/>
            <wp:positionH relativeFrom="column">
              <wp:align>center</wp:align>
            </wp:positionH>
            <wp:positionV relativeFrom="paragraph">
              <wp:posOffset>0</wp:posOffset>
            </wp:positionV>
            <wp:extent cx="2171700" cy="1571625"/>
            <wp:effectExtent l="0" t="0" r="0" b="9525"/>
            <wp:wrapTight wrapText="bothSides">
              <wp:wrapPolygon edited="0">
                <wp:start x="0" y="0"/>
                <wp:lineTo x="0" y="21469"/>
                <wp:lineTo x="21411" y="21469"/>
                <wp:lineTo x="21411"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A873A" w14:textId="77777777" w:rsidR="00BC7BD1" w:rsidRPr="004A0A47" w:rsidRDefault="00BC7BD1" w:rsidP="00BC7BD1">
      <w:pPr>
        <w:rPr>
          <w:rFonts w:cstheme="minorHAnsi"/>
        </w:rPr>
      </w:pPr>
    </w:p>
    <w:p w14:paraId="51628C2B" w14:textId="77777777" w:rsidR="00BC7BD1" w:rsidRPr="004A0A47" w:rsidRDefault="00BC7BD1" w:rsidP="00BC7BD1">
      <w:pPr>
        <w:rPr>
          <w:rFonts w:cstheme="minorHAnsi"/>
        </w:rPr>
      </w:pPr>
    </w:p>
    <w:p w14:paraId="4CA82E21" w14:textId="77777777" w:rsidR="00BC7BD1" w:rsidRPr="004A0A47" w:rsidRDefault="00BC7BD1" w:rsidP="00BC7BD1">
      <w:pPr>
        <w:rPr>
          <w:rFonts w:cstheme="minorHAnsi"/>
        </w:rPr>
      </w:pPr>
    </w:p>
    <w:p w14:paraId="6AFE8007" w14:textId="77777777" w:rsidR="00BC7BD1" w:rsidRPr="004A0A47" w:rsidRDefault="00BC7BD1" w:rsidP="00BC7BD1">
      <w:pPr>
        <w:rPr>
          <w:rFonts w:cstheme="minorHAnsi"/>
        </w:rPr>
      </w:pPr>
    </w:p>
    <w:p w14:paraId="408276CB" w14:textId="77777777" w:rsidR="00BC7BD1" w:rsidRPr="004A0A47" w:rsidRDefault="00BC7BD1" w:rsidP="00BC7BD1">
      <w:pPr>
        <w:pStyle w:val="Kop2"/>
        <w:rPr>
          <w:rFonts w:asciiTheme="minorHAnsi" w:hAnsiTheme="minorHAnsi" w:cstheme="minorHAnsi"/>
          <w:sz w:val="22"/>
          <w:szCs w:val="22"/>
        </w:rPr>
      </w:pPr>
      <w:r w:rsidRPr="004A0A47">
        <w:rPr>
          <w:rFonts w:asciiTheme="minorHAnsi" w:hAnsiTheme="minorHAnsi" w:cstheme="minorHAnsi"/>
          <w:sz w:val="22"/>
          <w:szCs w:val="22"/>
        </w:rPr>
        <w:t>Rat</w:t>
      </w:r>
    </w:p>
    <w:p w14:paraId="68141319" w14:textId="77777777" w:rsidR="00BC7BD1" w:rsidRPr="004A0A47" w:rsidRDefault="00BC7BD1" w:rsidP="00BC7BD1">
      <w:pPr>
        <w:rPr>
          <w:rFonts w:cstheme="minorHAnsi"/>
        </w:rPr>
      </w:pPr>
      <w:r w:rsidRPr="004A0A47">
        <w:rPr>
          <w:rFonts w:cstheme="minorHAnsi"/>
        </w:rPr>
        <w:t xml:space="preserve">Hanteren: </w:t>
      </w:r>
    </w:p>
    <w:p w14:paraId="652D9F9D" w14:textId="77777777" w:rsidR="00BC7BD1" w:rsidRPr="004A0A47" w:rsidRDefault="00BC7BD1" w:rsidP="00BC7BD1">
      <w:pPr>
        <w:numPr>
          <w:ilvl w:val="0"/>
          <w:numId w:val="10"/>
        </w:numPr>
        <w:spacing w:after="0" w:line="240" w:lineRule="auto"/>
        <w:rPr>
          <w:rFonts w:cstheme="minorHAnsi"/>
        </w:rPr>
      </w:pPr>
      <w:r w:rsidRPr="004A0A47">
        <w:rPr>
          <w:rFonts w:cstheme="minorHAnsi"/>
        </w:rPr>
        <w:t>Ook een rat pak je aan de staartbasis.</w:t>
      </w:r>
    </w:p>
    <w:p w14:paraId="22513BB4" w14:textId="77777777" w:rsidR="00BC7BD1" w:rsidRPr="004A0A47" w:rsidRDefault="00BC7BD1" w:rsidP="00BC7BD1">
      <w:pPr>
        <w:numPr>
          <w:ilvl w:val="0"/>
          <w:numId w:val="10"/>
        </w:numPr>
        <w:spacing w:after="0" w:line="240" w:lineRule="auto"/>
        <w:rPr>
          <w:rFonts w:cstheme="minorHAnsi"/>
        </w:rPr>
      </w:pPr>
      <w:r w:rsidRPr="004A0A47">
        <w:rPr>
          <w:rFonts w:cstheme="minorHAnsi"/>
        </w:rPr>
        <w:t>Vervolgens kun je hem ondersteunen met je andere hand.</w:t>
      </w:r>
    </w:p>
    <w:p w14:paraId="216C30EC" w14:textId="77777777" w:rsidR="00BC7BD1" w:rsidRPr="004A0A47" w:rsidRDefault="00BC7BD1" w:rsidP="00BC7BD1">
      <w:pPr>
        <w:numPr>
          <w:ilvl w:val="0"/>
          <w:numId w:val="10"/>
        </w:numPr>
        <w:spacing w:after="0" w:line="240" w:lineRule="auto"/>
        <w:rPr>
          <w:rFonts w:cstheme="minorHAnsi"/>
        </w:rPr>
      </w:pPr>
      <w:r w:rsidRPr="004A0A47">
        <w:rPr>
          <w:rFonts w:cstheme="minorHAnsi"/>
        </w:rPr>
        <w:t xml:space="preserve">Je kunt hem ook tegen je aan houden terwijl je de staart vast blijft houden. </w:t>
      </w:r>
    </w:p>
    <w:p w14:paraId="4E9DA0FB" w14:textId="77777777" w:rsidR="00BC7BD1" w:rsidRPr="004A0A47" w:rsidRDefault="00BC7BD1" w:rsidP="00BC7BD1">
      <w:pPr>
        <w:rPr>
          <w:rFonts w:cstheme="minorHAnsi"/>
        </w:rPr>
      </w:pPr>
      <w:r w:rsidRPr="004A0A47">
        <w:rPr>
          <w:rFonts w:cstheme="minorHAnsi"/>
        </w:rPr>
        <w:t xml:space="preserve">Fixeren: </w:t>
      </w:r>
    </w:p>
    <w:p w14:paraId="10358F75" w14:textId="77777777" w:rsidR="00BC7BD1" w:rsidRPr="004A0A47" w:rsidRDefault="00BC7BD1" w:rsidP="00BC7BD1">
      <w:pPr>
        <w:numPr>
          <w:ilvl w:val="0"/>
          <w:numId w:val="11"/>
        </w:numPr>
        <w:spacing w:after="0" w:line="240" w:lineRule="auto"/>
        <w:rPr>
          <w:rFonts w:cstheme="minorHAnsi"/>
        </w:rPr>
      </w:pPr>
      <w:r w:rsidRPr="004A0A47">
        <w:rPr>
          <w:rFonts w:cstheme="minorHAnsi"/>
        </w:rPr>
        <w:t>Pak de rat beet aan de staartbasis.</w:t>
      </w:r>
    </w:p>
    <w:p w14:paraId="71CD3FE9" w14:textId="77777777" w:rsidR="00BC7BD1" w:rsidRPr="004A0A47" w:rsidRDefault="00BC7BD1" w:rsidP="00BC7BD1">
      <w:pPr>
        <w:numPr>
          <w:ilvl w:val="0"/>
          <w:numId w:val="6"/>
        </w:numPr>
        <w:spacing w:after="0" w:line="240" w:lineRule="auto"/>
        <w:rPr>
          <w:rFonts w:cstheme="minorHAnsi"/>
        </w:rPr>
      </w:pPr>
      <w:r w:rsidRPr="004A0A47">
        <w:rPr>
          <w:rFonts w:cstheme="minorHAnsi"/>
        </w:rPr>
        <w:t xml:space="preserve">Je pakt de rat met de duim onder de kin en met de wijsvinger om de nek van het dier. </w:t>
      </w:r>
    </w:p>
    <w:p w14:paraId="6A19C7A0" w14:textId="77777777" w:rsidR="00BC7BD1" w:rsidRPr="004A0A47" w:rsidRDefault="00BC7BD1" w:rsidP="00BC7BD1">
      <w:pPr>
        <w:numPr>
          <w:ilvl w:val="0"/>
          <w:numId w:val="11"/>
        </w:numPr>
        <w:spacing w:after="0" w:line="240" w:lineRule="auto"/>
        <w:rPr>
          <w:rFonts w:cstheme="minorHAnsi"/>
        </w:rPr>
      </w:pPr>
      <w:r w:rsidRPr="004A0A47">
        <w:rPr>
          <w:rFonts w:cstheme="minorHAnsi"/>
        </w:rPr>
        <w:t>Hou bij het fixeren ook de staartaanzet beet.</w:t>
      </w:r>
    </w:p>
    <w:p w14:paraId="7A0C3A3C" w14:textId="77777777" w:rsidR="00BC7BD1" w:rsidRPr="004A0A47" w:rsidRDefault="00BC7BD1" w:rsidP="00BC7BD1">
      <w:pPr>
        <w:rPr>
          <w:rFonts w:cstheme="minorHAnsi"/>
        </w:rPr>
      </w:pPr>
    </w:p>
    <w:p w14:paraId="42230C54" w14:textId="77777777" w:rsidR="00BC7BD1" w:rsidRPr="004A0A47" w:rsidRDefault="00BC7BD1" w:rsidP="00BC7BD1">
      <w:pPr>
        <w:rPr>
          <w:rFonts w:cstheme="minorHAnsi"/>
        </w:rPr>
      </w:pPr>
      <w:r w:rsidRPr="004A0A47">
        <w:rPr>
          <w:rFonts w:cstheme="minorHAnsi"/>
          <w:noProof/>
          <w:lang w:eastAsia="nl-NL"/>
        </w:rPr>
        <w:drawing>
          <wp:anchor distT="0" distB="0" distL="114300" distR="114300" simplePos="0" relativeHeight="251662336" behindDoc="1" locked="0" layoutInCell="1" allowOverlap="1" wp14:anchorId="13C6E611" wp14:editId="5074E70D">
            <wp:simplePos x="0" y="0"/>
            <wp:positionH relativeFrom="column">
              <wp:align>center</wp:align>
            </wp:positionH>
            <wp:positionV relativeFrom="paragraph">
              <wp:posOffset>-1905</wp:posOffset>
            </wp:positionV>
            <wp:extent cx="2362200" cy="1571625"/>
            <wp:effectExtent l="0" t="0" r="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62200"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CC828" w14:textId="77777777" w:rsidR="00BC7BD1" w:rsidRPr="004A0A47" w:rsidRDefault="00BC7BD1" w:rsidP="00BC7BD1">
      <w:pPr>
        <w:rPr>
          <w:rFonts w:cstheme="minorHAnsi"/>
        </w:rPr>
      </w:pPr>
    </w:p>
    <w:p w14:paraId="7AB797F8" w14:textId="77777777" w:rsidR="00BC7BD1" w:rsidRPr="004A0A47" w:rsidRDefault="00BC7BD1" w:rsidP="00BC7BD1">
      <w:pPr>
        <w:rPr>
          <w:rFonts w:cstheme="minorHAnsi"/>
        </w:rPr>
      </w:pPr>
    </w:p>
    <w:p w14:paraId="704E0571" w14:textId="77777777" w:rsidR="00BC7BD1" w:rsidRPr="004A0A47" w:rsidRDefault="00BC7BD1" w:rsidP="00BC7BD1">
      <w:pPr>
        <w:rPr>
          <w:rFonts w:cstheme="minorHAnsi"/>
        </w:rPr>
      </w:pPr>
    </w:p>
    <w:p w14:paraId="7C33C618" w14:textId="77777777" w:rsidR="00BC7BD1" w:rsidRPr="004A0A47" w:rsidRDefault="00BC7BD1" w:rsidP="00BC7BD1">
      <w:pPr>
        <w:rPr>
          <w:rFonts w:cstheme="minorHAnsi"/>
        </w:rPr>
      </w:pPr>
    </w:p>
    <w:p w14:paraId="69438545" w14:textId="77777777" w:rsidR="00BC7BD1" w:rsidRDefault="00BC7BD1" w:rsidP="00BC7BD1">
      <w:pPr>
        <w:rPr>
          <w:rFonts w:cstheme="minorHAnsi"/>
        </w:rPr>
      </w:pPr>
    </w:p>
    <w:p w14:paraId="5E5CA053" w14:textId="77777777" w:rsidR="004A0A47" w:rsidRDefault="004A0A47" w:rsidP="00BC7BD1">
      <w:pPr>
        <w:rPr>
          <w:rFonts w:cstheme="minorHAnsi"/>
        </w:rPr>
      </w:pPr>
    </w:p>
    <w:p w14:paraId="227F7E73" w14:textId="77777777" w:rsidR="004A0A47" w:rsidRPr="004A0A47" w:rsidRDefault="004A0A47" w:rsidP="00BC7BD1">
      <w:pPr>
        <w:rPr>
          <w:rFonts w:cstheme="minorHAnsi"/>
        </w:rPr>
      </w:pPr>
    </w:p>
    <w:p w14:paraId="1022C3A4" w14:textId="77777777" w:rsidR="00BC7BD1" w:rsidRPr="004A0A47" w:rsidRDefault="00BC7BD1" w:rsidP="00BC7BD1">
      <w:pPr>
        <w:rPr>
          <w:rFonts w:cstheme="minorHAnsi"/>
          <w:b/>
          <w:bCs/>
          <w:u w:val="single"/>
        </w:rPr>
      </w:pPr>
      <w:r w:rsidRPr="004A0A47">
        <w:rPr>
          <w:rFonts w:cstheme="minorHAnsi"/>
          <w:b/>
          <w:bCs/>
          <w:u w:val="single"/>
        </w:rPr>
        <w:lastRenderedPageBreak/>
        <w:t>Beoordeling:</w:t>
      </w:r>
    </w:p>
    <w:p w14:paraId="20B83775" w14:textId="77777777" w:rsidR="00BC7BD1" w:rsidRPr="004A0A47" w:rsidRDefault="00BC7BD1" w:rsidP="00BC7BD1">
      <w:pPr>
        <w:rPr>
          <w:rFonts w:cstheme="minorHAnsi"/>
        </w:rPr>
      </w:pPr>
      <w:r w:rsidRPr="004A0A47">
        <w:rPr>
          <w:rFonts w:cstheme="minorHAnsi"/>
        </w:rPr>
        <w:t xml:space="preserve">Nu heb je </w:t>
      </w:r>
      <w:r w:rsidR="004A0A47">
        <w:rPr>
          <w:rFonts w:cstheme="minorHAnsi"/>
        </w:rPr>
        <w:t>zoveel mogelijk</w:t>
      </w:r>
      <w:r w:rsidRPr="004A0A47">
        <w:rPr>
          <w:rFonts w:cstheme="minorHAnsi"/>
        </w:rPr>
        <w:t xml:space="preserve"> dieren in het dierenverblijf een keer gehanteerd en gefixeerd. Dit ga je nogmaals doen alleen nu zonder dat iemand jou gelijk</w:t>
      </w:r>
      <w:r w:rsidR="004A0A47">
        <w:rPr>
          <w:rFonts w:cstheme="minorHAnsi"/>
        </w:rPr>
        <w:t xml:space="preserve">tijdig voorleest hoe het moet. Je gaat zelf beoordelen hoe dat je het vond gaan. Je geeft jezelf een onvoldoende, voldoende of goed. </w:t>
      </w:r>
      <w:r w:rsidRPr="004A0A47">
        <w:rPr>
          <w:rFonts w:cstheme="minorHAnsi"/>
        </w:rPr>
        <w:t xml:space="preserve">Een voldoende krijg je alleen als je het dier hebt gefixeerd volgens bovenstaande omschrijving. Een onvoldoende betekent dat je </w:t>
      </w:r>
      <w:r w:rsidR="004A0A47">
        <w:rPr>
          <w:rFonts w:cstheme="minorHAnsi"/>
        </w:rPr>
        <w:t>vindt dat je dit nog wel eens zou mogen oefenen.</w:t>
      </w:r>
      <w:r w:rsidRPr="004A0A47">
        <w:rPr>
          <w:rFonts w:cstheme="minorHAnsi"/>
        </w:rPr>
        <w:t xml:space="preserve"> </w:t>
      </w:r>
    </w:p>
    <w:p w14:paraId="563444EA" w14:textId="77777777" w:rsidR="00BC7BD1" w:rsidRPr="004A0A47" w:rsidRDefault="00BC7BD1" w:rsidP="00BC7BD1">
      <w:pPr>
        <w:rPr>
          <w:rFonts w:cstheme="minorHAnsi"/>
        </w:rPr>
      </w:pPr>
    </w:p>
    <w:p w14:paraId="2E44B4CD" w14:textId="77777777" w:rsidR="00BC7BD1" w:rsidRPr="004A0A47" w:rsidRDefault="00BC7BD1" w:rsidP="00BC7BD1">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7"/>
        <w:gridCol w:w="2258"/>
        <w:gridCol w:w="2258"/>
        <w:gridCol w:w="2259"/>
      </w:tblGrid>
      <w:tr w:rsidR="00BC7BD1" w:rsidRPr="004A0A47" w14:paraId="0512F37D" w14:textId="77777777" w:rsidTr="004A0A47">
        <w:trPr>
          <w:trHeight w:val="695"/>
        </w:trPr>
        <w:tc>
          <w:tcPr>
            <w:tcW w:w="2287" w:type="dxa"/>
          </w:tcPr>
          <w:p w14:paraId="1CD8F69D" w14:textId="77777777" w:rsidR="00BC7BD1" w:rsidRPr="004A0A47" w:rsidRDefault="00BC7BD1" w:rsidP="00A21BFB">
            <w:pPr>
              <w:rPr>
                <w:rFonts w:cstheme="minorHAnsi"/>
              </w:rPr>
            </w:pPr>
            <w:r w:rsidRPr="004A0A47">
              <w:rPr>
                <w:rFonts w:cstheme="minorHAnsi"/>
              </w:rPr>
              <w:t>Hanteren en fixeren van</w:t>
            </w:r>
          </w:p>
        </w:tc>
        <w:tc>
          <w:tcPr>
            <w:tcW w:w="2258" w:type="dxa"/>
          </w:tcPr>
          <w:p w14:paraId="4A79AC37" w14:textId="77777777" w:rsidR="00BC7BD1" w:rsidRPr="004A0A47" w:rsidRDefault="00BC7BD1" w:rsidP="00A21BFB">
            <w:pPr>
              <w:rPr>
                <w:rFonts w:cstheme="minorHAnsi"/>
              </w:rPr>
            </w:pPr>
            <w:r w:rsidRPr="004A0A47">
              <w:rPr>
                <w:rFonts w:cstheme="minorHAnsi"/>
              </w:rPr>
              <w:t>Naam leerling</w:t>
            </w:r>
            <w:r w:rsidR="004A0A47">
              <w:rPr>
                <w:rFonts w:cstheme="minorHAnsi"/>
              </w:rPr>
              <w:t xml:space="preserve"> 1</w:t>
            </w:r>
            <w:r w:rsidRPr="004A0A47">
              <w:rPr>
                <w:rFonts w:cstheme="minorHAnsi"/>
              </w:rPr>
              <w:t>:</w:t>
            </w:r>
          </w:p>
        </w:tc>
        <w:tc>
          <w:tcPr>
            <w:tcW w:w="2258" w:type="dxa"/>
          </w:tcPr>
          <w:p w14:paraId="38D0A940" w14:textId="77777777" w:rsidR="00BC7BD1" w:rsidRPr="004A0A47" w:rsidRDefault="00BC7BD1" w:rsidP="00A21BFB">
            <w:pPr>
              <w:rPr>
                <w:rFonts w:cstheme="minorHAnsi"/>
              </w:rPr>
            </w:pPr>
            <w:r w:rsidRPr="004A0A47">
              <w:rPr>
                <w:rFonts w:cstheme="minorHAnsi"/>
              </w:rPr>
              <w:t>Naam leerling</w:t>
            </w:r>
            <w:r w:rsidR="004A0A47">
              <w:rPr>
                <w:rFonts w:cstheme="minorHAnsi"/>
              </w:rPr>
              <w:t xml:space="preserve"> 2</w:t>
            </w:r>
            <w:r w:rsidRPr="004A0A47">
              <w:rPr>
                <w:rFonts w:cstheme="minorHAnsi"/>
              </w:rPr>
              <w:t>:</w:t>
            </w:r>
          </w:p>
        </w:tc>
        <w:tc>
          <w:tcPr>
            <w:tcW w:w="2259" w:type="dxa"/>
          </w:tcPr>
          <w:p w14:paraId="37F9CBF9" w14:textId="77777777" w:rsidR="00BC7BD1" w:rsidRPr="004A0A47" w:rsidRDefault="00BC7BD1" w:rsidP="00A21BFB">
            <w:pPr>
              <w:rPr>
                <w:rFonts w:cstheme="minorHAnsi"/>
              </w:rPr>
            </w:pPr>
            <w:r w:rsidRPr="004A0A47">
              <w:rPr>
                <w:rFonts w:cstheme="minorHAnsi"/>
              </w:rPr>
              <w:t>Naam leerling</w:t>
            </w:r>
            <w:r w:rsidR="004A0A47">
              <w:rPr>
                <w:rFonts w:cstheme="minorHAnsi"/>
              </w:rPr>
              <w:t xml:space="preserve"> 3</w:t>
            </w:r>
            <w:r w:rsidRPr="004A0A47">
              <w:rPr>
                <w:rFonts w:cstheme="minorHAnsi"/>
              </w:rPr>
              <w:t>:</w:t>
            </w:r>
          </w:p>
        </w:tc>
      </w:tr>
      <w:tr w:rsidR="00BC7BD1" w:rsidRPr="004A0A47" w14:paraId="472D4BA4" w14:textId="77777777" w:rsidTr="004A0A47">
        <w:tc>
          <w:tcPr>
            <w:tcW w:w="2287" w:type="dxa"/>
          </w:tcPr>
          <w:p w14:paraId="4313C8B1" w14:textId="77777777" w:rsidR="00BC7BD1" w:rsidRPr="004A0A47" w:rsidRDefault="00BC7BD1" w:rsidP="00A21BFB">
            <w:pPr>
              <w:rPr>
                <w:rFonts w:cstheme="minorHAnsi"/>
              </w:rPr>
            </w:pPr>
            <w:r w:rsidRPr="004A0A47">
              <w:rPr>
                <w:rFonts w:cstheme="minorHAnsi"/>
              </w:rPr>
              <w:t>Konijn</w:t>
            </w:r>
          </w:p>
        </w:tc>
        <w:tc>
          <w:tcPr>
            <w:tcW w:w="2258" w:type="dxa"/>
          </w:tcPr>
          <w:p w14:paraId="690716AC" w14:textId="77777777" w:rsidR="00BC7BD1" w:rsidRPr="004A0A47" w:rsidRDefault="00BC7BD1" w:rsidP="00A21BFB">
            <w:pPr>
              <w:rPr>
                <w:rFonts w:cstheme="minorHAnsi"/>
              </w:rPr>
            </w:pPr>
          </w:p>
        </w:tc>
        <w:tc>
          <w:tcPr>
            <w:tcW w:w="2258" w:type="dxa"/>
          </w:tcPr>
          <w:p w14:paraId="4FFDC5A9" w14:textId="77777777" w:rsidR="00BC7BD1" w:rsidRPr="004A0A47" w:rsidRDefault="00BC7BD1" w:rsidP="00A21BFB">
            <w:pPr>
              <w:rPr>
                <w:rFonts w:cstheme="minorHAnsi"/>
              </w:rPr>
            </w:pPr>
          </w:p>
        </w:tc>
        <w:tc>
          <w:tcPr>
            <w:tcW w:w="2259" w:type="dxa"/>
          </w:tcPr>
          <w:p w14:paraId="5594C3ED" w14:textId="77777777" w:rsidR="00BC7BD1" w:rsidRPr="004A0A47" w:rsidRDefault="00BC7BD1" w:rsidP="00A21BFB">
            <w:pPr>
              <w:rPr>
                <w:rFonts w:cstheme="minorHAnsi"/>
              </w:rPr>
            </w:pPr>
          </w:p>
        </w:tc>
      </w:tr>
      <w:tr w:rsidR="00BC7BD1" w:rsidRPr="004A0A47" w14:paraId="113F67D9" w14:textId="77777777" w:rsidTr="004A0A47">
        <w:tc>
          <w:tcPr>
            <w:tcW w:w="2287" w:type="dxa"/>
          </w:tcPr>
          <w:p w14:paraId="2FBBA5AD" w14:textId="77777777" w:rsidR="00BC7BD1" w:rsidRPr="004A0A47" w:rsidRDefault="00BC7BD1" w:rsidP="00A21BFB">
            <w:pPr>
              <w:rPr>
                <w:rFonts w:cstheme="minorHAnsi"/>
              </w:rPr>
            </w:pPr>
            <w:r w:rsidRPr="004A0A47">
              <w:rPr>
                <w:rFonts w:cstheme="minorHAnsi"/>
              </w:rPr>
              <w:t>Cavia</w:t>
            </w:r>
          </w:p>
        </w:tc>
        <w:tc>
          <w:tcPr>
            <w:tcW w:w="2258" w:type="dxa"/>
          </w:tcPr>
          <w:p w14:paraId="4CCFA22F" w14:textId="77777777" w:rsidR="00BC7BD1" w:rsidRPr="004A0A47" w:rsidRDefault="00BC7BD1" w:rsidP="00A21BFB">
            <w:pPr>
              <w:rPr>
                <w:rFonts w:cstheme="minorHAnsi"/>
              </w:rPr>
            </w:pPr>
          </w:p>
        </w:tc>
        <w:tc>
          <w:tcPr>
            <w:tcW w:w="2258" w:type="dxa"/>
          </w:tcPr>
          <w:p w14:paraId="548DB1BA" w14:textId="77777777" w:rsidR="00BC7BD1" w:rsidRPr="004A0A47" w:rsidRDefault="00BC7BD1" w:rsidP="00A21BFB">
            <w:pPr>
              <w:rPr>
                <w:rFonts w:cstheme="minorHAnsi"/>
              </w:rPr>
            </w:pPr>
          </w:p>
        </w:tc>
        <w:tc>
          <w:tcPr>
            <w:tcW w:w="2259" w:type="dxa"/>
          </w:tcPr>
          <w:p w14:paraId="5AE7FF71" w14:textId="77777777" w:rsidR="00BC7BD1" w:rsidRPr="004A0A47" w:rsidRDefault="00BC7BD1" w:rsidP="00A21BFB">
            <w:pPr>
              <w:rPr>
                <w:rFonts w:cstheme="minorHAnsi"/>
              </w:rPr>
            </w:pPr>
          </w:p>
        </w:tc>
      </w:tr>
      <w:tr w:rsidR="00BC7BD1" w:rsidRPr="004A0A47" w14:paraId="5BB42A22" w14:textId="77777777" w:rsidTr="004A0A47">
        <w:tc>
          <w:tcPr>
            <w:tcW w:w="2287" w:type="dxa"/>
          </w:tcPr>
          <w:p w14:paraId="487FA27C" w14:textId="77777777" w:rsidR="00BC7BD1" w:rsidRPr="004A0A47" w:rsidRDefault="00BC7BD1" w:rsidP="00A21BFB">
            <w:pPr>
              <w:rPr>
                <w:rFonts w:cstheme="minorHAnsi"/>
              </w:rPr>
            </w:pPr>
            <w:r w:rsidRPr="004A0A47">
              <w:rPr>
                <w:rFonts w:cstheme="minorHAnsi"/>
              </w:rPr>
              <w:t xml:space="preserve">Hamster </w:t>
            </w:r>
          </w:p>
        </w:tc>
        <w:tc>
          <w:tcPr>
            <w:tcW w:w="2258" w:type="dxa"/>
          </w:tcPr>
          <w:p w14:paraId="638940CB" w14:textId="77777777" w:rsidR="00BC7BD1" w:rsidRPr="004A0A47" w:rsidRDefault="00BC7BD1" w:rsidP="00A21BFB">
            <w:pPr>
              <w:rPr>
                <w:rFonts w:cstheme="minorHAnsi"/>
              </w:rPr>
            </w:pPr>
          </w:p>
        </w:tc>
        <w:tc>
          <w:tcPr>
            <w:tcW w:w="2258" w:type="dxa"/>
          </w:tcPr>
          <w:p w14:paraId="23878C1B" w14:textId="77777777" w:rsidR="00BC7BD1" w:rsidRPr="004A0A47" w:rsidRDefault="00BC7BD1" w:rsidP="00A21BFB">
            <w:pPr>
              <w:rPr>
                <w:rFonts w:cstheme="minorHAnsi"/>
              </w:rPr>
            </w:pPr>
          </w:p>
        </w:tc>
        <w:tc>
          <w:tcPr>
            <w:tcW w:w="2259" w:type="dxa"/>
          </w:tcPr>
          <w:p w14:paraId="2216B1EA" w14:textId="77777777" w:rsidR="00BC7BD1" w:rsidRPr="004A0A47" w:rsidRDefault="00BC7BD1" w:rsidP="00A21BFB">
            <w:pPr>
              <w:rPr>
                <w:rFonts w:cstheme="minorHAnsi"/>
              </w:rPr>
            </w:pPr>
          </w:p>
        </w:tc>
      </w:tr>
      <w:tr w:rsidR="00BC7BD1" w:rsidRPr="004A0A47" w14:paraId="699E10E4" w14:textId="77777777" w:rsidTr="004A0A47">
        <w:tc>
          <w:tcPr>
            <w:tcW w:w="2287" w:type="dxa"/>
          </w:tcPr>
          <w:p w14:paraId="29C1492C" w14:textId="77777777" w:rsidR="00BC7BD1" w:rsidRPr="004A0A47" w:rsidRDefault="00BC7BD1" w:rsidP="00A21BFB">
            <w:pPr>
              <w:rPr>
                <w:rFonts w:cstheme="minorHAnsi"/>
              </w:rPr>
            </w:pPr>
            <w:r w:rsidRPr="004A0A47">
              <w:rPr>
                <w:rFonts w:cstheme="minorHAnsi"/>
              </w:rPr>
              <w:t>Chinchilla</w:t>
            </w:r>
          </w:p>
        </w:tc>
        <w:tc>
          <w:tcPr>
            <w:tcW w:w="2258" w:type="dxa"/>
          </w:tcPr>
          <w:p w14:paraId="7720E942" w14:textId="77777777" w:rsidR="00BC7BD1" w:rsidRPr="004A0A47" w:rsidRDefault="00BC7BD1" w:rsidP="00A21BFB">
            <w:pPr>
              <w:rPr>
                <w:rFonts w:cstheme="minorHAnsi"/>
              </w:rPr>
            </w:pPr>
          </w:p>
        </w:tc>
        <w:tc>
          <w:tcPr>
            <w:tcW w:w="2258" w:type="dxa"/>
          </w:tcPr>
          <w:p w14:paraId="44A185BB" w14:textId="77777777" w:rsidR="00BC7BD1" w:rsidRPr="004A0A47" w:rsidRDefault="00BC7BD1" w:rsidP="00A21BFB">
            <w:pPr>
              <w:rPr>
                <w:rFonts w:cstheme="minorHAnsi"/>
              </w:rPr>
            </w:pPr>
          </w:p>
        </w:tc>
        <w:tc>
          <w:tcPr>
            <w:tcW w:w="2259" w:type="dxa"/>
          </w:tcPr>
          <w:p w14:paraId="03944169" w14:textId="77777777" w:rsidR="00BC7BD1" w:rsidRPr="004A0A47" w:rsidRDefault="00BC7BD1" w:rsidP="00A21BFB">
            <w:pPr>
              <w:rPr>
                <w:rFonts w:cstheme="minorHAnsi"/>
              </w:rPr>
            </w:pPr>
          </w:p>
        </w:tc>
      </w:tr>
      <w:tr w:rsidR="00BC7BD1" w:rsidRPr="004A0A47" w14:paraId="245621CE" w14:textId="77777777" w:rsidTr="004A0A47">
        <w:tc>
          <w:tcPr>
            <w:tcW w:w="2287" w:type="dxa"/>
          </w:tcPr>
          <w:p w14:paraId="6FFADA0F" w14:textId="77777777" w:rsidR="00BC7BD1" w:rsidRPr="004A0A47" w:rsidRDefault="00BC7BD1" w:rsidP="00A21BFB">
            <w:pPr>
              <w:rPr>
                <w:rFonts w:cstheme="minorHAnsi"/>
              </w:rPr>
            </w:pPr>
            <w:r w:rsidRPr="004A0A47">
              <w:rPr>
                <w:rFonts w:cstheme="minorHAnsi"/>
              </w:rPr>
              <w:t>Muis en gerbil</w:t>
            </w:r>
          </w:p>
        </w:tc>
        <w:tc>
          <w:tcPr>
            <w:tcW w:w="2258" w:type="dxa"/>
          </w:tcPr>
          <w:p w14:paraId="058C6C7C" w14:textId="77777777" w:rsidR="00BC7BD1" w:rsidRPr="004A0A47" w:rsidRDefault="00BC7BD1" w:rsidP="00A21BFB">
            <w:pPr>
              <w:rPr>
                <w:rFonts w:cstheme="minorHAnsi"/>
              </w:rPr>
            </w:pPr>
          </w:p>
        </w:tc>
        <w:tc>
          <w:tcPr>
            <w:tcW w:w="2258" w:type="dxa"/>
          </w:tcPr>
          <w:p w14:paraId="772A8E69" w14:textId="77777777" w:rsidR="00BC7BD1" w:rsidRPr="004A0A47" w:rsidRDefault="00BC7BD1" w:rsidP="00A21BFB">
            <w:pPr>
              <w:rPr>
                <w:rFonts w:cstheme="minorHAnsi"/>
              </w:rPr>
            </w:pPr>
          </w:p>
        </w:tc>
        <w:tc>
          <w:tcPr>
            <w:tcW w:w="2259" w:type="dxa"/>
          </w:tcPr>
          <w:p w14:paraId="36A64948" w14:textId="77777777" w:rsidR="00BC7BD1" w:rsidRPr="004A0A47" w:rsidRDefault="00BC7BD1" w:rsidP="00A21BFB">
            <w:pPr>
              <w:rPr>
                <w:rFonts w:cstheme="minorHAnsi"/>
              </w:rPr>
            </w:pPr>
          </w:p>
        </w:tc>
      </w:tr>
      <w:tr w:rsidR="00BC7BD1" w:rsidRPr="004A0A47" w14:paraId="3D341610" w14:textId="77777777" w:rsidTr="004A0A47">
        <w:tc>
          <w:tcPr>
            <w:tcW w:w="2287" w:type="dxa"/>
          </w:tcPr>
          <w:p w14:paraId="175B9CBA" w14:textId="77777777" w:rsidR="00BC7BD1" w:rsidRPr="004A0A47" w:rsidRDefault="00BC7BD1" w:rsidP="00A21BFB">
            <w:pPr>
              <w:rPr>
                <w:rFonts w:cstheme="minorHAnsi"/>
              </w:rPr>
            </w:pPr>
            <w:r w:rsidRPr="004A0A47">
              <w:rPr>
                <w:rFonts w:cstheme="minorHAnsi"/>
              </w:rPr>
              <w:t>Rat</w:t>
            </w:r>
          </w:p>
        </w:tc>
        <w:tc>
          <w:tcPr>
            <w:tcW w:w="2258" w:type="dxa"/>
          </w:tcPr>
          <w:p w14:paraId="30984A96" w14:textId="77777777" w:rsidR="00BC7BD1" w:rsidRPr="004A0A47" w:rsidRDefault="00BC7BD1" w:rsidP="00A21BFB">
            <w:pPr>
              <w:rPr>
                <w:rFonts w:cstheme="minorHAnsi"/>
              </w:rPr>
            </w:pPr>
          </w:p>
        </w:tc>
        <w:tc>
          <w:tcPr>
            <w:tcW w:w="2258" w:type="dxa"/>
          </w:tcPr>
          <w:p w14:paraId="5D722D1D" w14:textId="77777777" w:rsidR="00BC7BD1" w:rsidRPr="004A0A47" w:rsidRDefault="00BC7BD1" w:rsidP="00A21BFB">
            <w:pPr>
              <w:rPr>
                <w:rFonts w:cstheme="minorHAnsi"/>
              </w:rPr>
            </w:pPr>
          </w:p>
        </w:tc>
        <w:tc>
          <w:tcPr>
            <w:tcW w:w="2259" w:type="dxa"/>
          </w:tcPr>
          <w:p w14:paraId="00399C76" w14:textId="77777777" w:rsidR="00BC7BD1" w:rsidRPr="004A0A47" w:rsidRDefault="00BC7BD1" w:rsidP="00A21BFB">
            <w:pPr>
              <w:rPr>
                <w:rFonts w:cstheme="minorHAnsi"/>
              </w:rPr>
            </w:pPr>
          </w:p>
        </w:tc>
      </w:tr>
    </w:tbl>
    <w:p w14:paraId="123F2A53" w14:textId="77777777" w:rsidR="00BC7BD1" w:rsidRDefault="00BC7BD1" w:rsidP="00BC7BD1">
      <w:pPr>
        <w:rPr>
          <w:rFonts w:cstheme="minorHAnsi"/>
        </w:rPr>
      </w:pPr>
    </w:p>
    <w:p w14:paraId="1C477118" w14:textId="77777777" w:rsidR="00A20CF9" w:rsidRDefault="00A20CF9" w:rsidP="00BC7BD1">
      <w:pPr>
        <w:rPr>
          <w:noProof/>
          <w:lang w:eastAsia="nl-NL"/>
        </w:rPr>
      </w:pPr>
    </w:p>
    <w:p w14:paraId="7BCA6F5F" w14:textId="77777777" w:rsidR="00A20CF9" w:rsidRPr="004A0A47" w:rsidRDefault="00A20CF9" w:rsidP="00BC7BD1">
      <w:pPr>
        <w:rPr>
          <w:rFonts w:cstheme="minorHAnsi"/>
        </w:rPr>
      </w:pPr>
      <w:r>
        <w:rPr>
          <w:noProof/>
          <w:lang w:eastAsia="nl-NL"/>
        </w:rPr>
        <w:drawing>
          <wp:anchor distT="0" distB="0" distL="114300" distR="114300" simplePos="0" relativeHeight="251667456" behindDoc="0" locked="0" layoutInCell="1" allowOverlap="1" wp14:anchorId="2FD0C580" wp14:editId="773588ED">
            <wp:simplePos x="0" y="0"/>
            <wp:positionH relativeFrom="column">
              <wp:posOffset>1373671</wp:posOffset>
            </wp:positionH>
            <wp:positionV relativeFrom="paragraph">
              <wp:posOffset>13362</wp:posOffset>
            </wp:positionV>
            <wp:extent cx="2918129" cy="2528514"/>
            <wp:effectExtent l="133350" t="114300" r="130175" b="158115"/>
            <wp:wrapThrough wrapText="bothSides">
              <wp:wrapPolygon edited="0">
                <wp:start x="-846" y="-977"/>
                <wp:lineTo x="-987" y="21486"/>
                <wp:lineTo x="-564" y="22788"/>
                <wp:lineTo x="22000" y="22788"/>
                <wp:lineTo x="22423" y="20347"/>
                <wp:lineTo x="22282" y="-977"/>
                <wp:lineTo x="-846" y="-977"/>
              </wp:wrapPolygon>
            </wp:wrapThrough>
            <wp:docPr id="9" name="Afbeelding 9" descr="Afbeeldingsresultaat voor dieren hant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dieren hantere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 t="28597" r="2205" b="23784"/>
                    <a:stretch/>
                  </pic:blipFill>
                  <pic:spPr bwMode="auto">
                    <a:xfrm>
                      <a:off x="0" y="0"/>
                      <a:ext cx="2918129" cy="252851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20CF9" w:rsidRPr="004A0A47">
      <w:head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9274A" w14:textId="77777777" w:rsidR="00BC7BD1" w:rsidRDefault="00BC7BD1" w:rsidP="00BC7BD1">
      <w:pPr>
        <w:spacing w:after="0" w:line="240" w:lineRule="auto"/>
      </w:pPr>
      <w:r>
        <w:separator/>
      </w:r>
    </w:p>
  </w:endnote>
  <w:endnote w:type="continuationSeparator" w:id="0">
    <w:p w14:paraId="1BFFA671" w14:textId="77777777" w:rsidR="00BC7BD1" w:rsidRDefault="00BC7BD1" w:rsidP="00BC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uli">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9734" w14:textId="77777777" w:rsidR="00BC7BD1" w:rsidRDefault="00BC7BD1" w:rsidP="00BC7BD1">
      <w:pPr>
        <w:spacing w:after="0" w:line="240" w:lineRule="auto"/>
      </w:pPr>
      <w:r>
        <w:separator/>
      </w:r>
    </w:p>
  </w:footnote>
  <w:footnote w:type="continuationSeparator" w:id="0">
    <w:p w14:paraId="44D6ABCE" w14:textId="77777777" w:rsidR="00BC7BD1" w:rsidRDefault="00BC7BD1" w:rsidP="00BC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0D62C" w14:textId="77777777" w:rsidR="00BC7BD1" w:rsidRDefault="00BC7BD1">
    <w:pPr>
      <w:pStyle w:val="Koptekst"/>
    </w:pPr>
    <w:r>
      <w:t>Hanteren en fixeren</w:t>
    </w:r>
    <w:r>
      <w:tab/>
      <w:t>leerjaar 2</w:t>
    </w:r>
    <w:r>
      <w:tab/>
      <w:t>NFD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001"/>
    <w:multiLevelType w:val="hybridMultilevel"/>
    <w:tmpl w:val="116CAF2A"/>
    <w:lvl w:ilvl="0" w:tplc="FF5285F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567B41"/>
    <w:multiLevelType w:val="hybridMultilevel"/>
    <w:tmpl w:val="74DC96BA"/>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F3391"/>
    <w:multiLevelType w:val="hybridMultilevel"/>
    <w:tmpl w:val="E84419BA"/>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CA068B"/>
    <w:multiLevelType w:val="hybridMultilevel"/>
    <w:tmpl w:val="4A949ACE"/>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302E43"/>
    <w:multiLevelType w:val="hybridMultilevel"/>
    <w:tmpl w:val="F5B4A96C"/>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B5356"/>
    <w:multiLevelType w:val="hybridMultilevel"/>
    <w:tmpl w:val="B2DADCCA"/>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76E45"/>
    <w:multiLevelType w:val="hybridMultilevel"/>
    <w:tmpl w:val="31F4B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7D4FEB"/>
    <w:multiLevelType w:val="hybridMultilevel"/>
    <w:tmpl w:val="68445FD6"/>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3A0C6D"/>
    <w:multiLevelType w:val="hybridMultilevel"/>
    <w:tmpl w:val="DF58E510"/>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C055CE"/>
    <w:multiLevelType w:val="hybridMultilevel"/>
    <w:tmpl w:val="B326612A"/>
    <w:lvl w:ilvl="0" w:tplc="99C22BCC">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E233E8D"/>
    <w:multiLevelType w:val="hybridMultilevel"/>
    <w:tmpl w:val="D87CC3C8"/>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D76747"/>
    <w:multiLevelType w:val="hybridMultilevel"/>
    <w:tmpl w:val="C6FC4468"/>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057F9E"/>
    <w:multiLevelType w:val="hybridMultilevel"/>
    <w:tmpl w:val="4920C782"/>
    <w:lvl w:ilvl="0" w:tplc="66345E2E">
      <w:start w:val="1"/>
      <w:numFmt w:val="bullet"/>
      <w:lvlText w:val=""/>
      <w:lvlJc w:val="left"/>
      <w:pPr>
        <w:tabs>
          <w:tab w:val="num" w:pos="576"/>
        </w:tabs>
        <w:ind w:left="576"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1"/>
  </w:num>
  <w:num w:numId="4">
    <w:abstractNumId w:val="10"/>
  </w:num>
  <w:num w:numId="5">
    <w:abstractNumId w:val="8"/>
  </w:num>
  <w:num w:numId="6">
    <w:abstractNumId w:val="5"/>
  </w:num>
  <w:num w:numId="7">
    <w:abstractNumId w:val="7"/>
  </w:num>
  <w:num w:numId="8">
    <w:abstractNumId w:val="2"/>
  </w:num>
  <w:num w:numId="9">
    <w:abstractNumId w:val="4"/>
  </w:num>
  <w:num w:numId="10">
    <w:abstractNumId w:val="3"/>
  </w:num>
  <w:num w:numId="11">
    <w:abstractNumId w:val="1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D1"/>
    <w:rsid w:val="002075CD"/>
    <w:rsid w:val="00493449"/>
    <w:rsid w:val="004A0A47"/>
    <w:rsid w:val="007F524C"/>
    <w:rsid w:val="00A20CF9"/>
    <w:rsid w:val="00BC7BD1"/>
    <w:rsid w:val="00D43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11FE"/>
  <w15:chartTrackingRefBased/>
  <w15:docId w15:val="{FD41D6D7-0BAE-4CEB-B81F-63B92BBF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C7B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BC7BD1"/>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7B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7BD1"/>
  </w:style>
  <w:style w:type="paragraph" w:styleId="Voettekst">
    <w:name w:val="footer"/>
    <w:basedOn w:val="Standaard"/>
    <w:link w:val="VoettekstChar"/>
    <w:uiPriority w:val="99"/>
    <w:unhideWhenUsed/>
    <w:rsid w:val="00BC7B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7BD1"/>
  </w:style>
  <w:style w:type="character" w:customStyle="1" w:styleId="Kop2Char">
    <w:name w:val="Kop 2 Char"/>
    <w:basedOn w:val="Standaardalinea-lettertype"/>
    <w:link w:val="Kop2"/>
    <w:uiPriority w:val="9"/>
    <w:rsid w:val="00BC7BD1"/>
    <w:rPr>
      <w:rFonts w:ascii="Times New Roman" w:eastAsia="Times New Roman" w:hAnsi="Times New Roman" w:cs="Times New Roman"/>
      <w:b/>
      <w:bCs/>
      <w:sz w:val="36"/>
      <w:szCs w:val="36"/>
      <w:lang w:eastAsia="nl-NL"/>
    </w:rPr>
  </w:style>
  <w:style w:type="paragraph" w:styleId="Lijstalinea">
    <w:name w:val="List Paragraph"/>
    <w:basedOn w:val="Standaard"/>
    <w:uiPriority w:val="34"/>
    <w:qFormat/>
    <w:rsid w:val="00BC7BD1"/>
    <w:pPr>
      <w:ind w:left="720"/>
      <w:contextualSpacing/>
    </w:pPr>
  </w:style>
  <w:style w:type="character" w:customStyle="1" w:styleId="Kop1Char">
    <w:name w:val="Kop 1 Char"/>
    <w:basedOn w:val="Standaardalinea-lettertype"/>
    <w:link w:val="Kop1"/>
    <w:uiPriority w:val="9"/>
    <w:rsid w:val="00BC7BD1"/>
    <w:rPr>
      <w:rFonts w:asciiTheme="majorHAnsi" w:eastAsiaTheme="majorEastAsia" w:hAnsiTheme="majorHAnsi" w:cstheme="majorBidi"/>
      <w:color w:val="2E74B5" w:themeColor="accent1" w:themeShade="BF"/>
      <w:sz w:val="32"/>
      <w:szCs w:val="32"/>
    </w:rPr>
  </w:style>
  <w:style w:type="paragraph" w:styleId="Titel">
    <w:name w:val="Title"/>
    <w:basedOn w:val="Standaard"/>
    <w:link w:val="TitelChar"/>
    <w:qFormat/>
    <w:rsid w:val="00BC7BD1"/>
    <w:pPr>
      <w:spacing w:after="0" w:line="240" w:lineRule="auto"/>
      <w:jc w:val="center"/>
    </w:pPr>
    <w:rPr>
      <w:rFonts w:ascii="Comic Sans MS" w:eastAsia="Times New Roman" w:hAnsi="Comic Sans MS" w:cs="Times New Roman"/>
      <w:sz w:val="36"/>
      <w:szCs w:val="24"/>
      <w:lang w:eastAsia="nl-NL"/>
    </w:rPr>
  </w:style>
  <w:style w:type="character" w:customStyle="1" w:styleId="TitelChar">
    <w:name w:val="Titel Char"/>
    <w:basedOn w:val="Standaardalinea-lettertype"/>
    <w:link w:val="Titel"/>
    <w:rsid w:val="00BC7BD1"/>
    <w:rPr>
      <w:rFonts w:ascii="Comic Sans MS" w:eastAsia="Times New Roman" w:hAnsi="Comic Sans MS" w:cs="Times New Roman"/>
      <w:sz w:val="36"/>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6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9989E3C1EEF4A82A32228751D16DB" ma:contentTypeVersion="8" ma:contentTypeDescription="Een nieuw document maken." ma:contentTypeScope="" ma:versionID="94850b5f9a25d93ce71b908248b4e0b4">
  <xsd:schema xmlns:xsd="http://www.w3.org/2001/XMLSchema" xmlns:xs="http://www.w3.org/2001/XMLSchema" xmlns:p="http://schemas.microsoft.com/office/2006/metadata/properties" xmlns:ns3="a16f44a2-ec86-493d-ab48-99e6815f10c2" targetNamespace="http://schemas.microsoft.com/office/2006/metadata/properties" ma:root="true" ma:fieldsID="72b576ea2fb866569052afab03fe7787" ns3:_="">
    <xsd:import namespace="a16f44a2-ec86-493d-ab48-99e6815f10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f44a2-ec86-493d-ab48-99e6815f1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D9E8E-2923-4D79-AE1C-DBA1B13CB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f44a2-ec86-493d-ab48-99e6815f1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04898D-3542-40E5-9DE3-0C80F651CDEE}">
  <ds:schemaRefs>
    <ds:schemaRef ds:uri="http://schemas.microsoft.com/sharepoint/v3/contenttype/forms"/>
  </ds:schemaRefs>
</ds:datastoreItem>
</file>

<file path=customXml/itemProps3.xml><?xml version="1.0" encoding="utf-8"?>
<ds:datastoreItem xmlns:ds="http://schemas.openxmlformats.org/officeDocument/2006/customXml" ds:itemID="{7C24098D-4063-4D30-A786-CAC611C30BE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16f44a2-ec86-493d-ab48-99e6815f10c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833</Words>
  <Characters>4583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Stichting LVO</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van Gemert</dc:creator>
  <cp:keywords/>
  <dc:description/>
  <cp:lastModifiedBy>Josanne van Delden</cp:lastModifiedBy>
  <cp:revision>2</cp:revision>
  <dcterms:created xsi:type="dcterms:W3CDTF">2019-11-11T12:50:00Z</dcterms:created>
  <dcterms:modified xsi:type="dcterms:W3CDTF">2019-11-11T12:50:00Z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0x0101008FB9989E3C1EEF4A82A32228751D16DB</vt:lpwstr>
  </property>
</Properties>
</file>